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4481" w14:textId="77777777" w:rsidR="00C7777A" w:rsidRDefault="003F1EDC">
      <w:pPr>
        <w:rPr>
          <w:rFonts w:ascii="Arial" w:eastAsia="Arial" w:hAnsi="Arial" w:cs="Arial"/>
          <w:spacing w:val="20"/>
          <w:sz w:val="40"/>
          <w:szCs w:val="40"/>
        </w:rPr>
      </w:pPr>
      <w:r>
        <w:rPr>
          <w:rFonts w:ascii="Arial" w:hAnsi="Arial"/>
          <w:spacing w:val="20"/>
          <w:sz w:val="40"/>
          <w:szCs w:val="40"/>
        </w:rPr>
        <w:t>Alexey Stadler</w:t>
      </w:r>
    </w:p>
    <w:p w14:paraId="53BDCBD9" w14:textId="16F346CF" w:rsidR="00C7777A" w:rsidRDefault="00836C92">
      <w:pPr>
        <w:rPr>
          <w:rFonts w:ascii="Arial" w:hAnsi="Arial"/>
          <w:spacing w:val="20"/>
          <w:sz w:val="34"/>
          <w:szCs w:val="34"/>
        </w:rPr>
      </w:pPr>
      <w:r>
        <w:rPr>
          <w:rFonts w:ascii="Arial" w:hAnsi="Arial"/>
          <w:spacing w:val="20"/>
          <w:sz w:val="34"/>
          <w:szCs w:val="34"/>
        </w:rPr>
        <w:t>Cello</w:t>
      </w:r>
    </w:p>
    <w:p w14:paraId="511DCB70" w14:textId="77777777" w:rsidR="00851E2D" w:rsidRDefault="00851E2D">
      <w:pPr>
        <w:rPr>
          <w:rFonts w:ascii="Arial" w:hAnsi="Arial"/>
          <w:spacing w:val="20"/>
          <w:sz w:val="34"/>
          <w:szCs w:val="34"/>
        </w:rPr>
      </w:pPr>
    </w:p>
    <w:p w14:paraId="59D74E5A" w14:textId="77777777" w:rsidR="00851E2D" w:rsidRPr="005A1E0D" w:rsidRDefault="00851E2D" w:rsidP="00C065C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7A083C83" w14:textId="718FEBDC" w:rsidR="0036013A" w:rsidRDefault="001D1C1B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Alexey Stadler</w:t>
      </w:r>
      <w:r w:rsidR="0036013A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o</w:t>
      </w:r>
      <w:r w:rsidR="003F1EDC">
        <w:rPr>
          <w:rFonts w:ascii="Arial" w:hAnsi="Arial"/>
          <w:sz w:val="20"/>
          <w:szCs w:val="20"/>
        </w:rPr>
        <w:t xml:space="preserve">ne of the finest young cellists of his generation and winner of the </w:t>
      </w:r>
      <w:proofErr w:type="spellStart"/>
      <w:r w:rsidR="003F1EDC">
        <w:rPr>
          <w:rFonts w:ascii="Arial" w:hAnsi="Arial"/>
          <w:sz w:val="20"/>
          <w:szCs w:val="20"/>
        </w:rPr>
        <w:t>TONALi</w:t>
      </w:r>
      <w:proofErr w:type="spellEnd"/>
      <w:r w:rsidR="003F1EDC">
        <w:rPr>
          <w:rFonts w:ascii="Arial" w:hAnsi="Arial"/>
          <w:sz w:val="20"/>
          <w:szCs w:val="20"/>
        </w:rPr>
        <w:t xml:space="preserve"> Grand Prix in Hamburg</w:t>
      </w:r>
      <w:r w:rsidR="0036013A">
        <w:rPr>
          <w:rFonts w:ascii="Arial" w:hAnsi="Arial"/>
          <w:sz w:val="20"/>
          <w:szCs w:val="20"/>
        </w:rPr>
        <w:t xml:space="preserve">, </w:t>
      </w:r>
      <w:r w:rsidR="00851E2D">
        <w:rPr>
          <w:rFonts w:ascii="Arial" w:hAnsi="Arial"/>
          <w:sz w:val="20"/>
          <w:szCs w:val="20"/>
        </w:rPr>
        <w:t xml:space="preserve">caused a sensation in his BBC proms debut performing Shostakovich’s Cello Concerto No.1 </w:t>
      </w:r>
      <w:r>
        <w:rPr>
          <w:rFonts w:ascii="Arial" w:hAnsi="Arial"/>
          <w:sz w:val="20"/>
          <w:szCs w:val="20"/>
        </w:rPr>
        <w:t xml:space="preserve">under the baton of </w:t>
      </w:r>
      <w:r w:rsidR="00851E2D">
        <w:rPr>
          <w:rFonts w:ascii="Arial" w:hAnsi="Arial"/>
          <w:sz w:val="20"/>
          <w:szCs w:val="20"/>
        </w:rPr>
        <w:t>Vasily Petrenko.</w:t>
      </w:r>
      <w:r w:rsidR="006A149A">
        <w:rPr>
          <w:rFonts w:ascii="Arial" w:hAnsi="Arial"/>
          <w:sz w:val="20"/>
          <w:szCs w:val="20"/>
        </w:rPr>
        <w:t xml:space="preserve"> </w:t>
      </w:r>
      <w:r w:rsidR="0036013A">
        <w:rPr>
          <w:rFonts w:ascii="Arial" w:hAnsi="Arial"/>
          <w:sz w:val="20"/>
          <w:szCs w:val="20"/>
        </w:rPr>
        <w:t>Other</w:t>
      </w:r>
      <w:r w:rsidR="00B17594">
        <w:rPr>
          <w:rFonts w:ascii="Arial" w:hAnsi="Arial"/>
          <w:sz w:val="20"/>
          <w:szCs w:val="20"/>
        </w:rPr>
        <w:t xml:space="preserve"> </w:t>
      </w:r>
      <w:r w:rsidR="00851E2D">
        <w:rPr>
          <w:rFonts w:ascii="Arial" w:hAnsi="Arial"/>
          <w:sz w:val="20"/>
          <w:szCs w:val="20"/>
        </w:rPr>
        <w:t>highly successful debut</w:t>
      </w:r>
      <w:r w:rsidR="000F0804">
        <w:rPr>
          <w:rFonts w:ascii="Arial" w:hAnsi="Arial"/>
          <w:sz w:val="20"/>
          <w:szCs w:val="20"/>
        </w:rPr>
        <w:t xml:space="preserve">s include Ulster Orchestra with Elim Chan, </w:t>
      </w:r>
      <w:proofErr w:type="spellStart"/>
      <w:r w:rsidR="00851E2D">
        <w:rPr>
          <w:rFonts w:ascii="Arial" w:hAnsi="Arial"/>
          <w:sz w:val="20"/>
          <w:szCs w:val="20"/>
        </w:rPr>
        <w:t>Deutsches</w:t>
      </w:r>
      <w:proofErr w:type="spellEnd"/>
      <w:r w:rsidR="00851E2D">
        <w:rPr>
          <w:rFonts w:ascii="Arial" w:hAnsi="Arial"/>
          <w:sz w:val="20"/>
          <w:szCs w:val="20"/>
        </w:rPr>
        <w:t xml:space="preserve"> Symphonie-</w:t>
      </w:r>
      <w:proofErr w:type="spellStart"/>
      <w:r w:rsidR="00851E2D">
        <w:rPr>
          <w:rFonts w:ascii="Arial" w:hAnsi="Arial"/>
          <w:sz w:val="20"/>
          <w:szCs w:val="20"/>
        </w:rPr>
        <w:t>Orchester</w:t>
      </w:r>
      <w:proofErr w:type="spellEnd"/>
      <w:r w:rsidR="00851E2D">
        <w:rPr>
          <w:rFonts w:ascii="Arial" w:hAnsi="Arial"/>
          <w:sz w:val="20"/>
          <w:szCs w:val="20"/>
        </w:rPr>
        <w:t xml:space="preserve"> </w:t>
      </w:r>
      <w:r w:rsidR="000F0804">
        <w:rPr>
          <w:rFonts w:ascii="Arial" w:hAnsi="Arial"/>
          <w:sz w:val="20"/>
          <w:szCs w:val="20"/>
        </w:rPr>
        <w:t xml:space="preserve">Berlin with </w:t>
      </w:r>
      <w:proofErr w:type="spellStart"/>
      <w:r w:rsidR="000F0804">
        <w:rPr>
          <w:rFonts w:ascii="Arial" w:hAnsi="Arial"/>
          <w:sz w:val="20"/>
          <w:szCs w:val="20"/>
        </w:rPr>
        <w:t>Tugan</w:t>
      </w:r>
      <w:proofErr w:type="spellEnd"/>
      <w:r w:rsidR="000F0804">
        <w:rPr>
          <w:rFonts w:ascii="Arial" w:hAnsi="Arial"/>
          <w:sz w:val="20"/>
          <w:szCs w:val="20"/>
        </w:rPr>
        <w:t xml:space="preserve"> </w:t>
      </w:r>
      <w:proofErr w:type="spellStart"/>
      <w:r w:rsidR="000F0804">
        <w:rPr>
          <w:rFonts w:ascii="Arial" w:hAnsi="Arial"/>
          <w:sz w:val="20"/>
          <w:szCs w:val="20"/>
        </w:rPr>
        <w:t>Sokhiev</w:t>
      </w:r>
      <w:proofErr w:type="spellEnd"/>
      <w:r w:rsidR="000F0804">
        <w:rPr>
          <w:rFonts w:ascii="Arial" w:hAnsi="Arial"/>
          <w:sz w:val="20"/>
          <w:szCs w:val="20"/>
        </w:rPr>
        <w:t>,</w:t>
      </w:r>
      <w:r w:rsidR="00851E2D">
        <w:rPr>
          <w:rFonts w:ascii="Arial" w:hAnsi="Arial"/>
          <w:sz w:val="20"/>
          <w:szCs w:val="20"/>
        </w:rPr>
        <w:t xml:space="preserve"> San Francisco Symphony </w:t>
      </w:r>
      <w:r w:rsidR="000F0804">
        <w:rPr>
          <w:rFonts w:ascii="Arial" w:hAnsi="Arial"/>
          <w:sz w:val="20"/>
          <w:szCs w:val="20"/>
        </w:rPr>
        <w:t>with Vladimir Ashkenazy</w:t>
      </w:r>
      <w:r w:rsidR="00836C92">
        <w:rPr>
          <w:rFonts w:ascii="Arial" w:hAnsi="Arial"/>
          <w:sz w:val="20"/>
          <w:szCs w:val="20"/>
        </w:rPr>
        <w:t>,</w:t>
      </w:r>
      <w:r w:rsidR="000F0804">
        <w:rPr>
          <w:rFonts w:ascii="Arial" w:hAnsi="Arial"/>
          <w:sz w:val="20"/>
          <w:szCs w:val="20"/>
        </w:rPr>
        <w:t xml:space="preserve"> </w:t>
      </w:r>
      <w:r w:rsidR="00851E2D">
        <w:rPr>
          <w:rFonts w:ascii="Arial" w:hAnsi="Arial"/>
          <w:sz w:val="20"/>
          <w:szCs w:val="20"/>
        </w:rPr>
        <w:t xml:space="preserve">and Tokyo Metropolitan Symphony </w:t>
      </w:r>
      <w:r w:rsidR="000F0804">
        <w:rPr>
          <w:rFonts w:ascii="Arial" w:hAnsi="Arial"/>
          <w:sz w:val="20"/>
          <w:szCs w:val="20"/>
        </w:rPr>
        <w:t xml:space="preserve">with Michael Sanderling </w:t>
      </w:r>
      <w:r w:rsidR="00851E2D">
        <w:rPr>
          <w:rFonts w:ascii="Arial" w:hAnsi="Arial"/>
          <w:sz w:val="20"/>
          <w:szCs w:val="20"/>
        </w:rPr>
        <w:t>amongst others.</w:t>
      </w:r>
      <w:r w:rsidR="0036013A">
        <w:rPr>
          <w:rFonts w:ascii="Arial" w:hAnsi="Arial"/>
          <w:sz w:val="20"/>
          <w:szCs w:val="20"/>
        </w:rPr>
        <w:t xml:space="preserve"> </w:t>
      </w:r>
    </w:p>
    <w:p w14:paraId="74EEF121" w14:textId="1A0FF2E9" w:rsidR="0036013A" w:rsidRDefault="00FB7C10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The </w:t>
      </w:r>
      <w:r w:rsidR="00B91CA8" w:rsidRPr="009B0105">
        <w:rPr>
          <w:rFonts w:ascii="Arial" w:hAnsi="Arial"/>
          <w:sz w:val="20"/>
          <w:szCs w:val="20"/>
        </w:rPr>
        <w:t>202</w:t>
      </w:r>
      <w:r w:rsidR="00702CD2">
        <w:rPr>
          <w:rFonts w:ascii="Arial" w:hAnsi="Arial"/>
          <w:sz w:val="20"/>
          <w:szCs w:val="20"/>
        </w:rPr>
        <w:t>4</w:t>
      </w:r>
      <w:r w:rsidR="00B91CA8" w:rsidRPr="009B0105">
        <w:rPr>
          <w:rFonts w:ascii="Arial" w:hAnsi="Arial"/>
          <w:sz w:val="20"/>
          <w:szCs w:val="20"/>
        </w:rPr>
        <w:t>/2</w:t>
      </w:r>
      <w:r w:rsidR="00702CD2">
        <w:rPr>
          <w:rFonts w:ascii="Arial" w:hAnsi="Arial"/>
          <w:sz w:val="20"/>
          <w:szCs w:val="20"/>
        </w:rPr>
        <w:t>5</w:t>
      </w:r>
      <w:r w:rsidRPr="009B0105">
        <w:rPr>
          <w:rFonts w:ascii="Arial" w:hAnsi="Arial"/>
          <w:sz w:val="20"/>
          <w:szCs w:val="20"/>
        </w:rPr>
        <w:t xml:space="preserve"> season sees </w:t>
      </w:r>
      <w:r w:rsidR="003F1EDC" w:rsidRPr="009B0105">
        <w:rPr>
          <w:rFonts w:ascii="Arial" w:hAnsi="Arial"/>
          <w:sz w:val="20"/>
          <w:szCs w:val="20"/>
        </w:rPr>
        <w:t>Alexey Stadler</w:t>
      </w:r>
      <w:r w:rsidRPr="009B0105">
        <w:rPr>
          <w:rFonts w:ascii="Arial" w:hAnsi="Arial"/>
          <w:sz w:val="20"/>
          <w:szCs w:val="20"/>
        </w:rPr>
        <w:t xml:space="preserve"> in </w:t>
      </w:r>
      <w:proofErr w:type="gramStart"/>
      <w:r w:rsidRPr="009B0105">
        <w:rPr>
          <w:rFonts w:ascii="Arial" w:hAnsi="Arial"/>
          <w:sz w:val="20"/>
          <w:szCs w:val="20"/>
        </w:rPr>
        <w:t>a number of</w:t>
      </w:r>
      <w:proofErr w:type="gramEnd"/>
      <w:r w:rsidRPr="009B0105">
        <w:rPr>
          <w:rFonts w:ascii="Arial" w:hAnsi="Arial"/>
          <w:sz w:val="20"/>
          <w:szCs w:val="20"/>
        </w:rPr>
        <w:t xml:space="preserve"> high</w:t>
      </w:r>
      <w:r w:rsidR="00836C92">
        <w:rPr>
          <w:rFonts w:ascii="Arial" w:hAnsi="Arial"/>
          <w:sz w:val="20"/>
          <w:szCs w:val="20"/>
        </w:rPr>
        <w:t>-</w:t>
      </w:r>
      <w:r w:rsidRPr="009B0105">
        <w:rPr>
          <w:rFonts w:ascii="Arial" w:hAnsi="Arial"/>
          <w:sz w:val="20"/>
          <w:szCs w:val="20"/>
        </w:rPr>
        <w:t>level engagements across Europe</w:t>
      </w:r>
      <w:r w:rsidR="009B0105" w:rsidRPr="009B0105">
        <w:rPr>
          <w:rFonts w:ascii="Arial" w:hAnsi="Arial"/>
          <w:sz w:val="20"/>
          <w:szCs w:val="20"/>
          <w:lang w:val="en-GB"/>
        </w:rPr>
        <w:t xml:space="preserve"> including</w:t>
      </w:r>
      <w:r w:rsidR="00702CD2">
        <w:rPr>
          <w:rFonts w:ascii="Arial" w:hAnsi="Arial"/>
          <w:sz w:val="20"/>
          <w:szCs w:val="20"/>
          <w:lang w:val="en-GB"/>
        </w:rPr>
        <w:t xml:space="preserve"> the Orquesta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Filarmónica</w:t>
      </w:r>
      <w:proofErr w:type="spellEnd"/>
      <w:r w:rsidR="00702CD2">
        <w:rPr>
          <w:rFonts w:ascii="Arial" w:hAnsi="Arial"/>
          <w:sz w:val="20"/>
          <w:szCs w:val="20"/>
          <w:lang w:val="en-GB"/>
        </w:rPr>
        <w:t xml:space="preserve"> de Gran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Canaria</w:t>
      </w:r>
      <w:proofErr w:type="spellEnd"/>
      <w:r w:rsidR="00702CD2">
        <w:rPr>
          <w:rFonts w:ascii="Arial" w:hAnsi="Arial"/>
          <w:sz w:val="20"/>
          <w:szCs w:val="20"/>
          <w:lang w:val="en-GB"/>
        </w:rPr>
        <w:t xml:space="preserve"> under the baton of Constantinos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Carydis</w:t>
      </w:r>
      <w:proofErr w:type="spellEnd"/>
      <w:r w:rsidR="00702CD2">
        <w:rPr>
          <w:rFonts w:ascii="Arial" w:hAnsi="Arial"/>
          <w:sz w:val="20"/>
          <w:szCs w:val="20"/>
          <w:lang w:val="en-GB"/>
        </w:rPr>
        <w:t xml:space="preserve"> </w:t>
      </w:r>
      <w:r w:rsidR="00836C92">
        <w:rPr>
          <w:rFonts w:ascii="Arial" w:hAnsi="Arial"/>
          <w:sz w:val="20"/>
          <w:szCs w:val="20"/>
          <w:lang w:val="en-GB"/>
        </w:rPr>
        <w:t>and</w:t>
      </w:r>
      <w:r w:rsidR="00702CD2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Staatskapelle</w:t>
      </w:r>
      <w:proofErr w:type="spellEnd"/>
      <w:r w:rsidR="00702CD2">
        <w:rPr>
          <w:rFonts w:ascii="Arial" w:hAnsi="Arial"/>
          <w:sz w:val="20"/>
          <w:szCs w:val="20"/>
          <w:lang w:val="en-GB"/>
        </w:rPr>
        <w:t xml:space="preserve"> Weimar with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Olari</w:t>
      </w:r>
      <w:proofErr w:type="spellEnd"/>
      <w:r w:rsidR="00702CD2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="00702CD2">
        <w:rPr>
          <w:rFonts w:ascii="Arial" w:hAnsi="Arial"/>
          <w:sz w:val="20"/>
          <w:szCs w:val="20"/>
          <w:lang w:val="en-GB"/>
        </w:rPr>
        <w:t>Elts</w:t>
      </w:r>
      <w:proofErr w:type="spellEnd"/>
      <w:r w:rsidR="00836C92">
        <w:rPr>
          <w:rFonts w:ascii="Arial" w:hAnsi="Arial"/>
          <w:sz w:val="20"/>
          <w:szCs w:val="20"/>
          <w:lang w:val="en-GB"/>
        </w:rPr>
        <w:t>,</w:t>
      </w:r>
      <w:r w:rsidR="00702CD2">
        <w:rPr>
          <w:rFonts w:ascii="Arial" w:hAnsi="Arial"/>
          <w:sz w:val="20"/>
          <w:szCs w:val="20"/>
          <w:lang w:val="en-GB"/>
        </w:rPr>
        <w:t xml:space="preserve"> to name but a few.</w:t>
      </w:r>
    </w:p>
    <w:p w14:paraId="75CB457E" w14:textId="3FD9A98C" w:rsidR="0036013A" w:rsidRPr="009B0105" w:rsidRDefault="0036013A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8632C">
        <w:rPr>
          <w:rFonts w:ascii="Arial" w:hAnsi="Arial"/>
          <w:sz w:val="20"/>
          <w:szCs w:val="20"/>
        </w:rPr>
        <w:t xml:space="preserve"> keen chamber musician</w:t>
      </w:r>
      <w:r>
        <w:rPr>
          <w:rFonts w:ascii="Arial" w:hAnsi="Arial"/>
          <w:sz w:val="20"/>
          <w:szCs w:val="20"/>
        </w:rPr>
        <w:t>,</w:t>
      </w:r>
      <w:r w:rsidR="0028632C">
        <w:rPr>
          <w:rFonts w:ascii="Arial" w:hAnsi="Arial"/>
          <w:sz w:val="20"/>
          <w:szCs w:val="20"/>
        </w:rPr>
        <w:t xml:space="preserve"> Alexey Stadler has performed with partner</w:t>
      </w:r>
      <w:r w:rsidR="000F0804">
        <w:rPr>
          <w:rFonts w:ascii="Arial" w:hAnsi="Arial"/>
          <w:sz w:val="20"/>
          <w:szCs w:val="20"/>
        </w:rPr>
        <w:t>s</w:t>
      </w:r>
      <w:r w:rsidR="0028632C">
        <w:rPr>
          <w:rFonts w:ascii="Arial" w:hAnsi="Arial"/>
          <w:sz w:val="20"/>
          <w:szCs w:val="20"/>
        </w:rPr>
        <w:t xml:space="preserve"> such as </w:t>
      </w:r>
      <w:proofErr w:type="spellStart"/>
      <w:r w:rsidR="0028632C">
        <w:rPr>
          <w:rFonts w:ascii="Arial" w:hAnsi="Arial"/>
          <w:sz w:val="20"/>
          <w:szCs w:val="20"/>
        </w:rPr>
        <w:t>Janíne</w:t>
      </w:r>
      <w:proofErr w:type="spellEnd"/>
      <w:r w:rsidR="0028632C">
        <w:rPr>
          <w:rFonts w:ascii="Arial" w:hAnsi="Arial"/>
          <w:sz w:val="20"/>
          <w:szCs w:val="20"/>
        </w:rPr>
        <w:t xml:space="preserve"> Jansen, Vadim </w:t>
      </w:r>
      <w:proofErr w:type="spellStart"/>
      <w:r w:rsidR="0028632C">
        <w:rPr>
          <w:rFonts w:ascii="Arial" w:hAnsi="Arial"/>
          <w:sz w:val="20"/>
          <w:szCs w:val="20"/>
        </w:rPr>
        <w:t>Repin</w:t>
      </w:r>
      <w:proofErr w:type="spellEnd"/>
      <w:r w:rsidR="0028632C">
        <w:rPr>
          <w:rFonts w:ascii="Arial" w:hAnsi="Arial"/>
          <w:sz w:val="20"/>
          <w:szCs w:val="20"/>
        </w:rPr>
        <w:t xml:space="preserve">, Christian Tetzlaff, </w:t>
      </w:r>
      <w:r w:rsidR="0010292C">
        <w:rPr>
          <w:rFonts w:ascii="Arial" w:hAnsi="Arial"/>
          <w:sz w:val="20"/>
          <w:szCs w:val="20"/>
        </w:rPr>
        <w:t>Igor L</w:t>
      </w:r>
      <w:r w:rsidR="000F0804">
        <w:rPr>
          <w:rFonts w:ascii="Arial" w:hAnsi="Arial"/>
          <w:sz w:val="20"/>
          <w:szCs w:val="20"/>
        </w:rPr>
        <w:t xml:space="preserve">evit, Alice Sara Ott, </w:t>
      </w:r>
      <w:r w:rsidR="00702CD2">
        <w:rPr>
          <w:rFonts w:ascii="Arial" w:hAnsi="Arial"/>
          <w:sz w:val="20"/>
          <w:szCs w:val="20"/>
        </w:rPr>
        <w:t>the Goldmund Quartet,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Ebène</w:t>
      </w:r>
      <w:proofErr w:type="spellEnd"/>
      <w:r>
        <w:rPr>
          <w:rFonts w:ascii="Arial" w:hAnsi="Arial"/>
          <w:sz w:val="20"/>
          <w:szCs w:val="20"/>
        </w:rPr>
        <w:t xml:space="preserve"> Quartet and </w:t>
      </w:r>
      <w:proofErr w:type="spellStart"/>
      <w:r w:rsidRPr="009B0105">
        <w:rPr>
          <w:rFonts w:ascii="Arial" w:hAnsi="Arial"/>
          <w:sz w:val="20"/>
          <w:szCs w:val="20"/>
        </w:rPr>
        <w:t>Szymanow</w:t>
      </w:r>
      <w:r w:rsidR="0028632C" w:rsidRPr="009B0105">
        <w:rPr>
          <w:rFonts w:ascii="Arial" w:hAnsi="Arial"/>
          <w:sz w:val="20"/>
          <w:szCs w:val="20"/>
        </w:rPr>
        <w:t>ski</w:t>
      </w:r>
      <w:proofErr w:type="spellEnd"/>
      <w:r w:rsidR="0028632C" w:rsidRPr="009B0105">
        <w:rPr>
          <w:rFonts w:ascii="Arial" w:hAnsi="Arial"/>
          <w:sz w:val="20"/>
          <w:szCs w:val="20"/>
        </w:rPr>
        <w:t xml:space="preserve"> Quartet.</w:t>
      </w:r>
    </w:p>
    <w:p w14:paraId="2AECFC83" w14:textId="63EDF838" w:rsidR="00B56899" w:rsidRPr="009B0105" w:rsidRDefault="003F1EDC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Festival appearances </w:t>
      </w:r>
      <w:r w:rsidR="0010292C" w:rsidRPr="009B0105">
        <w:rPr>
          <w:rFonts w:ascii="Arial" w:hAnsi="Arial"/>
          <w:sz w:val="20"/>
          <w:szCs w:val="20"/>
        </w:rPr>
        <w:t>include</w:t>
      </w:r>
      <w:r w:rsidR="00B91CA8" w:rsidRPr="009B0105">
        <w:rPr>
          <w:rFonts w:ascii="Arial" w:hAnsi="Arial"/>
          <w:sz w:val="20"/>
          <w:szCs w:val="20"/>
        </w:rPr>
        <w:t xml:space="preserve"> </w:t>
      </w:r>
      <w:proofErr w:type="spellStart"/>
      <w:r w:rsidR="00B91CA8" w:rsidRPr="009B0105">
        <w:rPr>
          <w:rFonts w:ascii="Arial" w:hAnsi="Arial"/>
          <w:sz w:val="20"/>
          <w:szCs w:val="20"/>
        </w:rPr>
        <w:t>Krzyzo</w:t>
      </w:r>
      <w:r w:rsidR="00702CD2">
        <w:rPr>
          <w:rFonts w:ascii="Arial" w:hAnsi="Arial"/>
          <w:sz w:val="20"/>
          <w:szCs w:val="20"/>
        </w:rPr>
        <w:t>w</w:t>
      </w:r>
      <w:r w:rsidR="00B91CA8" w:rsidRPr="009B0105">
        <w:rPr>
          <w:rFonts w:ascii="Arial" w:hAnsi="Arial"/>
          <w:sz w:val="20"/>
          <w:szCs w:val="20"/>
        </w:rPr>
        <w:t>a</w:t>
      </w:r>
      <w:proofErr w:type="spellEnd"/>
      <w:r w:rsidR="00B91CA8" w:rsidRPr="009B0105">
        <w:rPr>
          <w:rFonts w:ascii="Arial" w:hAnsi="Arial"/>
          <w:sz w:val="20"/>
          <w:szCs w:val="20"/>
        </w:rPr>
        <w:t xml:space="preserve"> Music Festival, </w:t>
      </w:r>
      <w:r w:rsidR="0010292C" w:rsidRPr="009B0105">
        <w:rPr>
          <w:rFonts w:ascii="Arial" w:hAnsi="Arial"/>
          <w:sz w:val="20"/>
          <w:szCs w:val="20"/>
        </w:rPr>
        <w:t>the</w:t>
      </w:r>
      <w:r w:rsidRPr="009B0105">
        <w:rPr>
          <w:rFonts w:ascii="Arial" w:hAnsi="Arial"/>
          <w:sz w:val="20"/>
          <w:szCs w:val="20"/>
        </w:rPr>
        <w:t xml:space="preserve"> International Chamber Music Festival Stavanger, St. Petersburg’s White Nights Festival, Menuhin Festival Gstaad</w:t>
      </w:r>
      <w:r w:rsidR="005A1E0D" w:rsidRPr="009B0105">
        <w:rPr>
          <w:rFonts w:ascii="Arial" w:hAnsi="Arial"/>
          <w:sz w:val="20"/>
          <w:szCs w:val="20"/>
        </w:rPr>
        <w:t xml:space="preserve">, </w:t>
      </w:r>
      <w:r w:rsidRPr="009B0105">
        <w:rPr>
          <w:rFonts w:ascii="Arial" w:hAnsi="Arial"/>
          <w:sz w:val="20"/>
          <w:szCs w:val="20"/>
        </w:rPr>
        <w:t>Schleswig-Holstein Musik Festiva</w:t>
      </w:r>
      <w:r w:rsidR="001D1C1B" w:rsidRPr="009B0105">
        <w:rPr>
          <w:rFonts w:ascii="Arial" w:hAnsi="Arial"/>
          <w:sz w:val="20"/>
          <w:szCs w:val="20"/>
        </w:rPr>
        <w:t xml:space="preserve">l, Heidelberger </w:t>
      </w:r>
      <w:proofErr w:type="spellStart"/>
      <w:r w:rsidR="001D1C1B" w:rsidRPr="009B0105">
        <w:rPr>
          <w:rFonts w:ascii="Arial" w:hAnsi="Arial"/>
          <w:sz w:val="20"/>
          <w:szCs w:val="20"/>
        </w:rPr>
        <w:t>Frühling</w:t>
      </w:r>
      <w:proofErr w:type="spellEnd"/>
      <w:r w:rsidR="001D1C1B" w:rsidRPr="009B0105">
        <w:rPr>
          <w:rFonts w:ascii="Arial" w:hAnsi="Arial"/>
          <w:sz w:val="20"/>
          <w:szCs w:val="20"/>
        </w:rPr>
        <w:t xml:space="preserve"> and </w:t>
      </w:r>
      <w:proofErr w:type="spellStart"/>
      <w:r w:rsidR="001D1C1B" w:rsidRPr="009B0105">
        <w:rPr>
          <w:rFonts w:ascii="Arial" w:hAnsi="Arial"/>
          <w:sz w:val="20"/>
          <w:szCs w:val="20"/>
        </w:rPr>
        <w:t>Fes</w:t>
      </w:r>
      <w:r w:rsidR="0036013A" w:rsidRPr="009B0105">
        <w:rPr>
          <w:rFonts w:ascii="Arial" w:hAnsi="Arial"/>
          <w:sz w:val="20"/>
          <w:szCs w:val="20"/>
        </w:rPr>
        <w:t>tspiele</w:t>
      </w:r>
      <w:proofErr w:type="spellEnd"/>
      <w:r w:rsidR="0036013A" w:rsidRPr="009B0105">
        <w:rPr>
          <w:rFonts w:ascii="Arial" w:hAnsi="Arial"/>
          <w:sz w:val="20"/>
          <w:szCs w:val="20"/>
        </w:rPr>
        <w:t xml:space="preserve"> Mecklenburg-Vorpommern.</w:t>
      </w:r>
    </w:p>
    <w:p w14:paraId="5E486FA5" w14:textId="476AE923" w:rsidR="0036013A" w:rsidRDefault="003F1EDC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Alexey Stadler performs with orchestras such as </w:t>
      </w:r>
      <w:r w:rsidR="00B91CA8" w:rsidRPr="009B0105">
        <w:rPr>
          <w:rFonts w:ascii="Arial" w:hAnsi="Arial"/>
          <w:sz w:val="20"/>
          <w:szCs w:val="20"/>
        </w:rPr>
        <w:t xml:space="preserve">Royal Philharmonic Orchestra, </w:t>
      </w:r>
      <w:r w:rsidRPr="009B0105">
        <w:rPr>
          <w:rFonts w:ascii="Arial" w:hAnsi="Arial"/>
          <w:sz w:val="20"/>
          <w:szCs w:val="20"/>
          <w:lang w:val="en-GB"/>
        </w:rPr>
        <w:t>T</w:t>
      </w:r>
      <w:r w:rsidRPr="009B0105">
        <w:rPr>
          <w:rFonts w:ascii="Arial" w:hAnsi="Arial"/>
          <w:sz w:val="20"/>
          <w:szCs w:val="20"/>
        </w:rPr>
        <w:t xml:space="preserve">he Mariinsky Orchestra, </w:t>
      </w:r>
      <w:proofErr w:type="spellStart"/>
      <w:r w:rsidRPr="009B0105">
        <w:rPr>
          <w:rFonts w:ascii="Arial" w:hAnsi="Arial"/>
          <w:sz w:val="20"/>
          <w:szCs w:val="20"/>
        </w:rPr>
        <w:t>Münchner</w:t>
      </w:r>
      <w:proofErr w:type="spellEnd"/>
      <w:r w:rsidRPr="009B0105">
        <w:rPr>
          <w:rFonts w:ascii="Arial" w:hAnsi="Arial"/>
          <w:sz w:val="20"/>
          <w:szCs w:val="20"/>
        </w:rPr>
        <w:t xml:space="preserve"> </w:t>
      </w:r>
      <w:proofErr w:type="spellStart"/>
      <w:r w:rsidRPr="009B0105">
        <w:rPr>
          <w:rFonts w:ascii="Arial" w:hAnsi="Arial"/>
          <w:sz w:val="20"/>
          <w:szCs w:val="20"/>
        </w:rPr>
        <w:t>Symphoniker</w:t>
      </w:r>
      <w:proofErr w:type="spellEnd"/>
      <w:r w:rsidRPr="009B0105">
        <w:rPr>
          <w:rFonts w:ascii="Arial" w:hAnsi="Arial"/>
          <w:sz w:val="20"/>
          <w:szCs w:val="20"/>
        </w:rPr>
        <w:t xml:space="preserve">, Irish Chamber Orchestra, Sinfonietta </w:t>
      </w:r>
      <w:proofErr w:type="spellStart"/>
      <w:r w:rsidRPr="009B0105">
        <w:rPr>
          <w:rFonts w:ascii="Arial" w:hAnsi="Arial"/>
          <w:sz w:val="20"/>
          <w:szCs w:val="20"/>
          <w:lang w:val="en-GB"/>
        </w:rPr>
        <w:t>Rīga</w:t>
      </w:r>
      <w:proofErr w:type="spellEnd"/>
      <w:r w:rsidR="0010292C" w:rsidRPr="009B0105">
        <w:rPr>
          <w:rFonts w:ascii="Arial" w:hAnsi="Arial"/>
          <w:sz w:val="20"/>
          <w:szCs w:val="20"/>
          <w:lang w:val="en-GB"/>
        </w:rPr>
        <w:t>, Nordic Symphony Orchestra</w:t>
      </w:r>
      <w:r w:rsidR="000F0804" w:rsidRPr="009B0105">
        <w:rPr>
          <w:rFonts w:ascii="Arial" w:hAnsi="Arial"/>
          <w:sz w:val="20"/>
          <w:szCs w:val="20"/>
          <w:lang w:val="en-GB"/>
        </w:rPr>
        <w:t>, Odessa National Philharmonic Symphony Orchestra</w:t>
      </w:r>
      <w:r w:rsidR="000F0804">
        <w:rPr>
          <w:rFonts w:ascii="Arial" w:hAnsi="Arial"/>
          <w:sz w:val="20"/>
          <w:szCs w:val="20"/>
          <w:lang w:val="en-GB"/>
        </w:rPr>
        <w:t xml:space="preserve"> </w:t>
      </w:r>
      <w:r w:rsidRPr="003F1EDC">
        <w:rPr>
          <w:rFonts w:ascii="Arial" w:hAnsi="Arial"/>
          <w:sz w:val="20"/>
          <w:szCs w:val="20"/>
          <w:lang w:val="en-GB"/>
        </w:rPr>
        <w:t>and</w:t>
      </w:r>
      <w:r>
        <w:rPr>
          <w:rFonts w:ascii="Arial" w:hAnsi="Arial"/>
          <w:sz w:val="20"/>
          <w:szCs w:val="20"/>
        </w:rPr>
        <w:t xml:space="preserve"> Qatar Philharmonic </w:t>
      </w:r>
      <w:r w:rsidRPr="003F1EDC">
        <w:rPr>
          <w:rFonts w:ascii="Arial" w:hAnsi="Arial"/>
          <w:sz w:val="20"/>
          <w:szCs w:val="20"/>
          <w:lang w:val="en-GB"/>
        </w:rPr>
        <w:t>Orchestra</w:t>
      </w:r>
      <w:r w:rsidR="00970559">
        <w:rPr>
          <w:rFonts w:ascii="Arial" w:hAnsi="Arial"/>
          <w:sz w:val="20"/>
          <w:szCs w:val="20"/>
          <w:lang w:val="en-GB"/>
        </w:rPr>
        <w:t>,</w:t>
      </w:r>
      <w:r w:rsidRPr="003F1EDC"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</w:rPr>
        <w:t>under renowned conductors such as</w:t>
      </w:r>
      <w:r w:rsidR="002F4CB4">
        <w:rPr>
          <w:rFonts w:ascii="Arial" w:hAnsi="Arial"/>
          <w:sz w:val="20"/>
          <w:szCs w:val="20"/>
        </w:rPr>
        <w:t xml:space="preserve"> Anu Tali, </w:t>
      </w:r>
      <w:r w:rsidR="00A247C6">
        <w:rPr>
          <w:rFonts w:ascii="Arial" w:hAnsi="Arial"/>
          <w:sz w:val="20"/>
          <w:szCs w:val="20"/>
        </w:rPr>
        <w:t>Robert Trevino</w:t>
      </w:r>
      <w:r w:rsidR="002F4CB4">
        <w:rPr>
          <w:rFonts w:ascii="Arial" w:hAnsi="Arial"/>
          <w:sz w:val="20"/>
          <w:szCs w:val="20"/>
        </w:rPr>
        <w:t>,</w:t>
      </w:r>
      <w:r w:rsidR="0010292C">
        <w:rPr>
          <w:rFonts w:ascii="Arial" w:hAnsi="Arial"/>
          <w:sz w:val="20"/>
          <w:szCs w:val="20"/>
        </w:rPr>
        <w:t xml:space="preserve"> Valery Gergiev, Marek Janowski</w:t>
      </w:r>
      <w:r w:rsidR="000F0804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00C7AD59" w14:textId="190370E3" w:rsidR="008F4BA8" w:rsidRPr="00FF60CE" w:rsidRDefault="00F636EB" w:rsidP="00B56899">
      <w:p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2016</w:t>
      </w:r>
      <w:r w:rsidR="009705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Stadler</w:t>
      </w:r>
      <w:r w:rsidR="00FF6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co-founded the Ital</w:t>
      </w:r>
      <w:r w:rsidR="0097055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F60CE" w:rsidRPr="00FF60CE">
        <w:rPr>
          <w:rFonts w:ascii="Arial" w:hAnsi="Arial" w:cs="Arial"/>
          <w:sz w:val="20"/>
          <w:szCs w:val="20"/>
        </w:rPr>
        <w:t>based chamber music p</w:t>
      </w:r>
      <w:r>
        <w:rPr>
          <w:rFonts w:ascii="Arial" w:hAnsi="Arial" w:cs="Arial"/>
          <w:sz w:val="20"/>
          <w:szCs w:val="20"/>
        </w:rPr>
        <w:t xml:space="preserve">roject </w:t>
      </w:r>
      <w:r w:rsidR="00970559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Lauter</w:t>
      </w:r>
      <w:r w:rsidR="00970559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with violinist Nicola </w:t>
      </w:r>
      <w:proofErr w:type="spellStart"/>
      <w:r>
        <w:rPr>
          <w:rFonts w:ascii="Arial" w:hAnsi="Arial" w:cs="Arial"/>
          <w:sz w:val="20"/>
          <w:szCs w:val="20"/>
        </w:rPr>
        <w:t>Bruzzo</w:t>
      </w:r>
      <w:proofErr w:type="spellEnd"/>
      <w:r w:rsidR="009705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primary goal of which is</w:t>
      </w:r>
      <w:r w:rsidR="00FF60CE">
        <w:rPr>
          <w:rFonts w:ascii="Arial" w:hAnsi="Arial" w:cs="Arial"/>
          <w:sz w:val="20"/>
          <w:szCs w:val="20"/>
        </w:rPr>
        <w:t xml:space="preserve"> </w:t>
      </w:r>
      <w:r w:rsidR="00970559">
        <w:rPr>
          <w:rFonts w:ascii="Arial" w:hAnsi="Arial"/>
          <w:sz w:val="20"/>
          <w:szCs w:val="20"/>
        </w:rPr>
        <w:t>to enthuse</w:t>
      </w:r>
      <w:r>
        <w:rPr>
          <w:rFonts w:ascii="Arial" w:hAnsi="Arial"/>
          <w:sz w:val="20"/>
          <w:szCs w:val="20"/>
        </w:rPr>
        <w:t xml:space="preserve"> </w:t>
      </w:r>
      <w:r w:rsidR="00FF60CE">
        <w:rPr>
          <w:rFonts w:ascii="Arial" w:hAnsi="Arial" w:cs="Arial"/>
          <w:sz w:val="20"/>
          <w:szCs w:val="20"/>
        </w:rPr>
        <w:t>young people</w:t>
      </w:r>
      <w:r w:rsidR="00FF60CE" w:rsidRPr="00FF60CE">
        <w:rPr>
          <w:rFonts w:ascii="Arial" w:hAnsi="Arial" w:cs="Arial"/>
          <w:sz w:val="20"/>
          <w:szCs w:val="20"/>
        </w:rPr>
        <w:t xml:space="preserve"> </w:t>
      </w:r>
      <w:r w:rsidR="0010292C">
        <w:rPr>
          <w:rFonts w:ascii="Arial" w:hAnsi="Arial" w:cs="Arial"/>
          <w:sz w:val="20"/>
          <w:szCs w:val="20"/>
        </w:rPr>
        <w:t xml:space="preserve">for classical music </w:t>
      </w:r>
      <w:r w:rsidR="00FF60CE">
        <w:rPr>
          <w:rFonts w:ascii="Arial" w:hAnsi="Arial" w:cs="Arial"/>
          <w:sz w:val="20"/>
          <w:szCs w:val="20"/>
        </w:rPr>
        <w:t xml:space="preserve">through </w:t>
      </w:r>
      <w:r w:rsidR="00FF60CE" w:rsidRPr="00FF60CE">
        <w:rPr>
          <w:rFonts w:ascii="Arial" w:hAnsi="Arial" w:cs="Arial"/>
          <w:sz w:val="20"/>
          <w:szCs w:val="20"/>
        </w:rPr>
        <w:t xml:space="preserve">school concerts and interactive events. </w:t>
      </w:r>
      <w:r>
        <w:rPr>
          <w:rFonts w:ascii="Arial" w:hAnsi="Arial" w:cs="Arial"/>
          <w:sz w:val="20"/>
          <w:szCs w:val="20"/>
        </w:rPr>
        <w:t>Concerts take</w:t>
      </w:r>
      <w:r w:rsidR="008F4BA8">
        <w:rPr>
          <w:rFonts w:ascii="Arial" w:hAnsi="Arial" w:cs="Arial"/>
          <w:sz w:val="20"/>
          <w:szCs w:val="20"/>
        </w:rPr>
        <w:t xml:space="preserve"> place </w:t>
      </w:r>
      <w:r>
        <w:rPr>
          <w:rFonts w:ascii="Arial" w:hAnsi="Arial" w:cs="Arial"/>
          <w:sz w:val="20"/>
          <w:szCs w:val="20"/>
        </w:rPr>
        <w:t>in major venues such as</w:t>
      </w:r>
      <w:r w:rsidR="008F4BA8">
        <w:rPr>
          <w:rFonts w:ascii="Arial" w:hAnsi="Arial" w:cs="Arial"/>
          <w:sz w:val="20"/>
          <w:szCs w:val="20"/>
        </w:rPr>
        <w:t xml:space="preserve"> Ferrara, Milano, Padova and Bologna.</w:t>
      </w:r>
    </w:p>
    <w:p w14:paraId="2673DB16" w14:textId="15ABA918" w:rsidR="0036013A" w:rsidRDefault="003F1EDC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Born into a family of musicians, Alexey Stadler began to play the cello at the age of four. He began his studies with Alexey </w:t>
      </w:r>
      <w:proofErr w:type="spellStart"/>
      <w:r>
        <w:rPr>
          <w:rFonts w:ascii="Arial" w:hAnsi="Arial"/>
          <w:sz w:val="20"/>
          <w:szCs w:val="20"/>
        </w:rPr>
        <w:t>Lazko</w:t>
      </w:r>
      <w:proofErr w:type="spellEnd"/>
      <w:r>
        <w:rPr>
          <w:rFonts w:ascii="Arial" w:hAnsi="Arial"/>
          <w:sz w:val="20"/>
          <w:szCs w:val="20"/>
        </w:rPr>
        <w:t xml:space="preserve"> and continued his education at the Rimsky-Korsakov College of Music in St. Petersburg. He has participated in masterclasses with D</w:t>
      </w:r>
      <w:r w:rsidR="00A247C6">
        <w:rPr>
          <w:rFonts w:ascii="Arial" w:hAnsi="Arial"/>
          <w:sz w:val="20"/>
          <w:szCs w:val="20"/>
        </w:rPr>
        <w:t xml:space="preserve">avid </w:t>
      </w:r>
      <w:proofErr w:type="spellStart"/>
      <w:r w:rsidR="00A247C6">
        <w:rPr>
          <w:rFonts w:ascii="Arial" w:hAnsi="Arial"/>
          <w:sz w:val="20"/>
          <w:szCs w:val="20"/>
        </w:rPr>
        <w:t>Geringas</w:t>
      </w:r>
      <w:proofErr w:type="spellEnd"/>
      <w:r w:rsidR="00A247C6">
        <w:rPr>
          <w:rFonts w:ascii="Arial" w:hAnsi="Arial"/>
          <w:sz w:val="20"/>
          <w:szCs w:val="20"/>
        </w:rPr>
        <w:t xml:space="preserve">, Frans </w:t>
      </w:r>
      <w:proofErr w:type="spellStart"/>
      <w:r w:rsidR="00A247C6">
        <w:rPr>
          <w:rFonts w:ascii="Arial" w:hAnsi="Arial"/>
          <w:sz w:val="20"/>
          <w:szCs w:val="20"/>
        </w:rPr>
        <w:t>Helmerson</w:t>
      </w:r>
      <w:proofErr w:type="spellEnd"/>
      <w:r>
        <w:rPr>
          <w:rFonts w:ascii="Arial" w:hAnsi="Arial"/>
          <w:sz w:val="20"/>
          <w:szCs w:val="20"/>
        </w:rPr>
        <w:t>, Lynn Harrell, Steven Isserlis and Sir András Schiff.</w:t>
      </w:r>
    </w:p>
    <w:p w14:paraId="4213032A" w14:textId="03C9622B" w:rsidR="00E95D25" w:rsidRDefault="003F1EDC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Alexey Stadler studied with Wolfgang Emanuel Schmidt at the Hochschule für Musik Franz Liszt in Weimar and has a scholarship from the Oscar und Vera Ritter-Stiftung and Alfred </w:t>
      </w:r>
      <w:proofErr w:type="spellStart"/>
      <w:r>
        <w:rPr>
          <w:rFonts w:ascii="Arial" w:hAnsi="Arial"/>
          <w:sz w:val="20"/>
          <w:szCs w:val="20"/>
        </w:rPr>
        <w:t>Töpfer</w:t>
      </w:r>
      <w:proofErr w:type="spellEnd"/>
      <w:r>
        <w:rPr>
          <w:rFonts w:ascii="Arial" w:hAnsi="Arial"/>
          <w:sz w:val="20"/>
          <w:szCs w:val="20"/>
        </w:rPr>
        <w:t xml:space="preserve"> Stiftun</w:t>
      </w:r>
      <w:r w:rsidR="00970559">
        <w:rPr>
          <w:rFonts w:ascii="Arial" w:hAnsi="Arial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 xml:space="preserve"> in Hamburg.</w:t>
      </w:r>
    </w:p>
    <w:p w14:paraId="19374148" w14:textId="3505F6AF" w:rsidR="00E95D25" w:rsidRDefault="00E95D25" w:rsidP="00B56899">
      <w:pPr>
        <w:spacing w:after="100"/>
        <w:rPr>
          <w:rFonts w:ascii="Arial" w:hAnsi="Arial"/>
          <w:sz w:val="20"/>
          <w:szCs w:val="20"/>
        </w:rPr>
      </w:pPr>
      <w:r w:rsidRPr="00E95D25">
        <w:rPr>
          <w:rFonts w:ascii="Arial" w:hAnsi="Arial"/>
          <w:sz w:val="20"/>
          <w:szCs w:val="20"/>
        </w:rPr>
        <w:t>Alexey Stadler a professor (violoncello) at the University of Music and Theat</w:t>
      </w:r>
      <w:r>
        <w:rPr>
          <w:rFonts w:ascii="Arial" w:hAnsi="Arial"/>
          <w:sz w:val="20"/>
          <w:szCs w:val="20"/>
        </w:rPr>
        <w:t>re</w:t>
      </w:r>
      <w:r w:rsidRPr="00E95D25">
        <w:rPr>
          <w:rFonts w:ascii="Arial" w:hAnsi="Arial"/>
          <w:sz w:val="20"/>
          <w:szCs w:val="20"/>
        </w:rPr>
        <w:t xml:space="preserve"> in Hamburg since 2023.</w:t>
      </w:r>
    </w:p>
    <w:p w14:paraId="58F4D8A9" w14:textId="40D56F2A" w:rsidR="008004D0" w:rsidRDefault="0036013A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</w:t>
      </w:r>
      <w:r w:rsidR="003F1EDC">
        <w:rPr>
          <w:rFonts w:ascii="Arial" w:hAnsi="Arial"/>
          <w:sz w:val="20"/>
          <w:szCs w:val="20"/>
        </w:rPr>
        <w:t xml:space="preserve"> performs on a violoncello by David </w:t>
      </w:r>
      <w:proofErr w:type="spellStart"/>
      <w:r w:rsidR="003F1EDC">
        <w:rPr>
          <w:rFonts w:ascii="Arial" w:hAnsi="Arial"/>
          <w:sz w:val="20"/>
          <w:szCs w:val="20"/>
        </w:rPr>
        <w:t>Tecchler</w:t>
      </w:r>
      <w:proofErr w:type="spellEnd"/>
      <w:r w:rsidR="003F1EDC">
        <w:rPr>
          <w:rFonts w:ascii="Arial" w:hAnsi="Arial"/>
          <w:sz w:val="20"/>
          <w:szCs w:val="20"/>
        </w:rPr>
        <w:t xml:space="preserve"> dating from 1715.</w:t>
      </w:r>
    </w:p>
    <w:p w14:paraId="655BD06F" w14:textId="77777777" w:rsidR="00702CD2" w:rsidRPr="0036013A" w:rsidRDefault="00702CD2" w:rsidP="00B56899">
      <w:pPr>
        <w:spacing w:after="100"/>
        <w:rPr>
          <w:rFonts w:ascii="Arial" w:hAnsi="Arial"/>
          <w:sz w:val="20"/>
          <w:szCs w:val="20"/>
        </w:rPr>
      </w:pPr>
    </w:p>
    <w:p w14:paraId="4E368B17" w14:textId="4ABAD5E0" w:rsidR="00C7777A" w:rsidRPr="00702CD2" w:rsidRDefault="003F1EDC" w:rsidP="00E95D25">
      <w:pPr>
        <w:spacing w:after="100"/>
        <w:rPr>
          <w:rFonts w:ascii="Arial" w:hAnsi="Arial"/>
          <w:sz w:val="20"/>
          <w:szCs w:val="20"/>
        </w:rPr>
      </w:pPr>
      <w:hyperlink r:id="rId7" w:history="1">
        <w:r>
          <w:rPr>
            <w:rStyle w:val="Hyperlink0"/>
          </w:rPr>
          <w:t>www.alexeystadler.com</w:t>
        </w:r>
      </w:hyperlink>
      <w:r>
        <w:rPr>
          <w:rFonts w:ascii="Arial" w:hAnsi="Arial"/>
          <w:sz w:val="20"/>
          <w:szCs w:val="20"/>
        </w:rPr>
        <w:t xml:space="preserve"> </w:t>
      </w:r>
      <w:r w:rsidR="0010292C">
        <w:rPr>
          <w:rFonts w:ascii="Arial" w:hAnsi="Arial"/>
          <w:sz w:val="20"/>
          <w:szCs w:val="20"/>
        </w:rPr>
        <w:br/>
      </w:r>
      <w:r w:rsidR="008004D0" w:rsidRPr="00044E8D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288B0E40" wp14:editId="79AE7B79">
            <wp:extent cx="247650" cy="247650"/>
            <wp:effectExtent l="0" t="0" r="0" b="0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4D0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34EA0F95" wp14:editId="1264A983">
            <wp:extent cx="285750" cy="238125"/>
            <wp:effectExtent l="0" t="0" r="0" b="9525"/>
            <wp:docPr id="9" name="Picture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4D0" w:rsidRPr="00044E8D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4A85D212" wp14:editId="0AD8EAFD">
            <wp:extent cx="581025" cy="247650"/>
            <wp:effectExtent l="0" t="0" r="9525" b="0"/>
            <wp:docPr id="1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777A" w:rsidRPr="00702CD2">
      <w:headerReference w:type="default" r:id="rId14"/>
      <w:footerReference w:type="default" r:id="rId1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DB37" w14:textId="77777777" w:rsidR="005951EA" w:rsidRDefault="005951EA">
      <w:r>
        <w:separator/>
      </w:r>
    </w:p>
  </w:endnote>
  <w:endnote w:type="continuationSeparator" w:id="0">
    <w:p w14:paraId="51526B6A" w14:textId="77777777" w:rsidR="005951EA" w:rsidRDefault="0059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4963" w14:textId="7CD725CC" w:rsidR="00C7777A" w:rsidRDefault="00B91CA8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702CD2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702CD2">
      <w:rPr>
        <w:rFonts w:ascii="Arial" w:hAnsi="Arial"/>
        <w:sz w:val="20"/>
        <w:szCs w:val="20"/>
      </w:rPr>
      <w:t>5</w:t>
    </w:r>
    <w:r w:rsidR="003F1EDC">
      <w:rPr>
        <w:rFonts w:ascii="Arial" w:hAnsi="Arial"/>
        <w:sz w:val="20"/>
        <w:szCs w:val="20"/>
      </w:rPr>
      <w:t xml:space="preserve"> season only. Please contact </w:t>
    </w:r>
    <w:proofErr w:type="spellStart"/>
    <w:r w:rsidR="003F1EDC">
      <w:rPr>
        <w:rFonts w:ascii="Arial" w:hAnsi="Arial"/>
        <w:sz w:val="20"/>
        <w:szCs w:val="20"/>
      </w:rPr>
      <w:t>HarrisonParrott</w:t>
    </w:r>
    <w:proofErr w:type="spellEnd"/>
    <w:r w:rsidR="003F1EDC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5C1A" w14:textId="77777777" w:rsidR="005951EA" w:rsidRDefault="005951EA">
      <w:r>
        <w:separator/>
      </w:r>
    </w:p>
  </w:footnote>
  <w:footnote w:type="continuationSeparator" w:id="0">
    <w:p w14:paraId="70A58A93" w14:textId="77777777" w:rsidR="005951EA" w:rsidRDefault="0059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D81" w14:textId="77777777" w:rsidR="00C7777A" w:rsidRDefault="003F1EDC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E4CB944" wp14:editId="506C1E80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7A"/>
    <w:rsid w:val="000F0804"/>
    <w:rsid w:val="0010292C"/>
    <w:rsid w:val="00144888"/>
    <w:rsid w:val="00184FB6"/>
    <w:rsid w:val="001A245D"/>
    <w:rsid w:val="001D1C1B"/>
    <w:rsid w:val="00271508"/>
    <w:rsid w:val="0028632C"/>
    <w:rsid w:val="002F4CB4"/>
    <w:rsid w:val="0036013A"/>
    <w:rsid w:val="003F1C82"/>
    <w:rsid w:val="003F1EDC"/>
    <w:rsid w:val="004C70C8"/>
    <w:rsid w:val="005951EA"/>
    <w:rsid w:val="005A1E0D"/>
    <w:rsid w:val="005C2146"/>
    <w:rsid w:val="006A149A"/>
    <w:rsid w:val="006A3B0E"/>
    <w:rsid w:val="006F0F1F"/>
    <w:rsid w:val="00702CD2"/>
    <w:rsid w:val="007604BA"/>
    <w:rsid w:val="008004D0"/>
    <w:rsid w:val="00836C92"/>
    <w:rsid w:val="00844110"/>
    <w:rsid w:val="00851E2D"/>
    <w:rsid w:val="00861AEB"/>
    <w:rsid w:val="00885CB8"/>
    <w:rsid w:val="008D4033"/>
    <w:rsid w:val="008F4BA8"/>
    <w:rsid w:val="00915C7B"/>
    <w:rsid w:val="009255BF"/>
    <w:rsid w:val="00940CC3"/>
    <w:rsid w:val="00970559"/>
    <w:rsid w:val="009B0105"/>
    <w:rsid w:val="009C0F49"/>
    <w:rsid w:val="00A247C6"/>
    <w:rsid w:val="00B17594"/>
    <w:rsid w:val="00B56899"/>
    <w:rsid w:val="00B91CA8"/>
    <w:rsid w:val="00C065CB"/>
    <w:rsid w:val="00C7777A"/>
    <w:rsid w:val="00D51890"/>
    <w:rsid w:val="00D739E8"/>
    <w:rsid w:val="00E95D25"/>
    <w:rsid w:val="00F25C78"/>
    <w:rsid w:val="00F34F35"/>
    <w:rsid w:val="00F636EB"/>
    <w:rsid w:val="00FB7C10"/>
    <w:rsid w:val="00FE1D41"/>
    <w:rsid w:val="00FF1A6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A63B"/>
  <w15:docId w15:val="{EC923416-E59B-496E-A591-3DEC238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0"/>
      <w:szCs w:val="20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DC"/>
    <w:rPr>
      <w:rFonts w:ascii="Segoe UI" w:eastAsia="Cambria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1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EB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lexey_stadler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lexeystadler.com/" TargetMode="External"/><Relationship Id="rId12" Type="http://schemas.openxmlformats.org/officeDocument/2006/relationships/hyperlink" Target="https://www.youtube.com/channel/UCBVKrtIaMJvo4Ue2boom1h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AlexeyStadl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33F3-C52D-467A-8F40-5F7FC07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Haller</dc:creator>
  <cp:lastModifiedBy>Fiona Livingston</cp:lastModifiedBy>
  <cp:revision>4</cp:revision>
  <cp:lastPrinted>2019-09-11T08:16:00Z</cp:lastPrinted>
  <dcterms:created xsi:type="dcterms:W3CDTF">2024-10-23T16:49:00Z</dcterms:created>
  <dcterms:modified xsi:type="dcterms:W3CDTF">2024-10-28T08:30:00Z</dcterms:modified>
</cp:coreProperties>
</file>