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7E90F9DD" w:rsidR="00D92F1A" w:rsidRDefault="00604513">
      <w:pPr>
        <w:rPr>
          <w:rFonts w:ascii="Arial" w:eastAsia="Arial" w:hAnsi="Arial" w:cs="Arial"/>
        </w:rPr>
      </w:pPr>
      <w:bookmarkStart w:id="0" w:name="OLE_LINK1"/>
      <w:r w:rsidRPr="00604513">
        <w:rPr>
          <w:rFonts w:ascii="Arial" w:hAnsi="Arial"/>
          <w:sz w:val="40"/>
          <w:szCs w:val="40"/>
          <w:lang w:val="nl-NL"/>
        </w:rPr>
        <w:t>Lucie Horsch</w:t>
      </w:r>
      <w:r w:rsidR="00A70E90">
        <w:rPr>
          <w:rFonts w:ascii="Arial Unicode MS" w:eastAsia="Arial Unicode MS" w:hAnsi="Arial Unicode MS" w:cs="Arial Unicode MS"/>
        </w:rPr>
        <w:br/>
      </w:r>
      <w:r>
        <w:rPr>
          <w:rFonts w:ascii="Arial" w:hAnsi="Arial"/>
          <w:sz w:val="34"/>
          <w:szCs w:val="34"/>
        </w:rPr>
        <w:t>Recorder</w:t>
      </w:r>
    </w:p>
    <w:p w14:paraId="4CD6F40A" w14:textId="77777777" w:rsidR="00D92F1A" w:rsidRPr="00604513" w:rsidRDefault="00D92F1A">
      <w:pPr>
        <w:ind w:right="26"/>
        <w:rPr>
          <w:rFonts w:ascii="Arial" w:eastAsia="Arial" w:hAnsi="Arial" w:cs="Arial"/>
          <w:bCs/>
          <w:sz w:val="34"/>
          <w:szCs w:val="34"/>
        </w:rPr>
      </w:pPr>
    </w:p>
    <w:bookmarkEnd w:id="0"/>
    <w:p w14:paraId="26A84B84" w14:textId="77777777" w:rsidR="00604513" w:rsidRPr="00604513" w:rsidRDefault="00604513" w:rsidP="00604513">
      <w:pPr>
        <w:rPr>
          <w:rFonts w:ascii="Arial" w:hAnsi="Arial"/>
          <w:bCs/>
          <w:sz w:val="18"/>
          <w:szCs w:val="18"/>
          <w:lang w:val="en-GB"/>
        </w:rPr>
      </w:pPr>
      <w:r w:rsidRPr="00604513">
        <w:rPr>
          <w:rFonts w:ascii="Arial" w:hAnsi="Arial"/>
          <w:bCs/>
          <w:sz w:val="18"/>
          <w:szCs w:val="18"/>
          <w:lang w:val="en-GB"/>
        </w:rPr>
        <w:t xml:space="preserve">“Fearsome virtuosity and superb technique…a disc to buy and display in years to come as the start of a distinguished career” </w:t>
      </w:r>
      <w:r w:rsidRPr="00604513">
        <w:rPr>
          <w:rFonts w:ascii="Arial" w:hAnsi="Arial"/>
          <w:bCs/>
          <w:i/>
          <w:iCs/>
          <w:sz w:val="18"/>
          <w:szCs w:val="18"/>
          <w:lang w:val="en-GB"/>
        </w:rPr>
        <w:t>BBC Music Magazine</w:t>
      </w:r>
    </w:p>
    <w:p w14:paraId="2165BC4E" w14:textId="77777777" w:rsidR="00604513" w:rsidRPr="00604513" w:rsidRDefault="00604513" w:rsidP="00604513">
      <w:pPr>
        <w:rPr>
          <w:rFonts w:ascii="Arial" w:hAnsi="Arial"/>
          <w:bCs/>
          <w:sz w:val="18"/>
          <w:szCs w:val="18"/>
          <w:lang w:val="en-GB"/>
        </w:rPr>
      </w:pPr>
    </w:p>
    <w:p w14:paraId="56F5BC66" w14:textId="77777777" w:rsidR="00604513" w:rsidRPr="00604513" w:rsidRDefault="00604513" w:rsidP="00604513">
      <w:pPr>
        <w:rPr>
          <w:rFonts w:ascii="Arial" w:hAnsi="Arial"/>
          <w:bCs/>
          <w:sz w:val="18"/>
          <w:szCs w:val="18"/>
          <w:lang w:val="en-GB"/>
        </w:rPr>
      </w:pPr>
      <w:r w:rsidRPr="00604513">
        <w:rPr>
          <w:rFonts w:ascii="Arial" w:hAnsi="Arial"/>
          <w:bCs/>
          <w:sz w:val="18"/>
          <w:szCs w:val="18"/>
          <w:lang w:val="en-GB"/>
        </w:rPr>
        <w:t xml:space="preserve">“The latest big thing in recorder playing” </w:t>
      </w:r>
      <w:r w:rsidRPr="00604513">
        <w:rPr>
          <w:rFonts w:ascii="Arial" w:hAnsi="Arial"/>
          <w:bCs/>
          <w:i/>
          <w:iCs/>
          <w:sz w:val="18"/>
          <w:szCs w:val="18"/>
          <w:lang w:val="en-GB"/>
        </w:rPr>
        <w:t>The Guardian</w:t>
      </w:r>
    </w:p>
    <w:p w14:paraId="2C497A82" w14:textId="77777777" w:rsidR="00604513" w:rsidRPr="00604513" w:rsidRDefault="00604513" w:rsidP="00604513">
      <w:pPr>
        <w:rPr>
          <w:rFonts w:ascii="Arial" w:hAnsi="Arial"/>
          <w:bCs/>
          <w:sz w:val="18"/>
          <w:szCs w:val="18"/>
          <w:lang w:val="en-GB"/>
        </w:rPr>
      </w:pPr>
    </w:p>
    <w:p w14:paraId="19EDA4D2" w14:textId="77777777" w:rsidR="00604513" w:rsidRPr="00604513" w:rsidRDefault="00604513" w:rsidP="00604513">
      <w:pPr>
        <w:rPr>
          <w:rFonts w:ascii="Arial" w:hAnsi="Arial"/>
          <w:b/>
          <w:sz w:val="18"/>
          <w:szCs w:val="18"/>
          <w:lang w:val="en-GB"/>
        </w:rPr>
      </w:pPr>
    </w:p>
    <w:p w14:paraId="4CD8CCBA" w14:textId="6CFB1034" w:rsidR="00604513" w:rsidRPr="00604513" w:rsidRDefault="00604513" w:rsidP="00604513">
      <w:pPr>
        <w:rPr>
          <w:rFonts w:ascii="Arial" w:hAnsi="Arial"/>
          <w:sz w:val="18"/>
          <w:szCs w:val="18"/>
          <w:lang w:val="nl-NL"/>
        </w:rPr>
      </w:pPr>
      <w:r>
        <w:rPr>
          <w:rFonts w:ascii="Arial" w:hAnsi="Arial"/>
          <w:sz w:val="18"/>
          <w:szCs w:val="18"/>
          <w:lang w:val="nl-NL"/>
        </w:rPr>
        <w:t>The s</w:t>
      </w:r>
      <w:r w:rsidRPr="00604513">
        <w:rPr>
          <w:rFonts w:ascii="Arial" w:hAnsi="Arial"/>
          <w:sz w:val="18"/>
          <w:szCs w:val="18"/>
          <w:lang w:val="nl-NL"/>
        </w:rPr>
        <w:t>parkling 22 year-old rising star Lucie Horsch is a passionate and charismatic advocate of her instrument. First revealed as a recorder Wunderkind</w:t>
      </w:r>
      <w:r>
        <w:rPr>
          <w:rFonts w:ascii="Arial" w:hAnsi="Arial"/>
          <w:sz w:val="18"/>
          <w:szCs w:val="18"/>
          <w:lang w:val="nl-NL"/>
        </w:rPr>
        <w:t xml:space="preserve">, she has developed into </w:t>
      </w:r>
      <w:r w:rsidRPr="00604513">
        <w:rPr>
          <w:rFonts w:ascii="Arial" w:hAnsi="Arial"/>
          <w:sz w:val="18"/>
          <w:szCs w:val="18"/>
          <w:lang w:val="nl-NL"/>
        </w:rPr>
        <w:t>a stylish baroque virtuoso</w:t>
      </w:r>
      <w:r>
        <w:rPr>
          <w:rFonts w:ascii="Arial" w:hAnsi="Arial"/>
          <w:sz w:val="18"/>
          <w:szCs w:val="18"/>
          <w:lang w:val="nl-NL"/>
        </w:rPr>
        <w:t>.</w:t>
      </w:r>
      <w:r w:rsidRPr="00604513">
        <w:rPr>
          <w:rFonts w:ascii="Arial" w:hAnsi="Arial"/>
          <w:sz w:val="18"/>
          <w:szCs w:val="18"/>
          <w:lang w:val="nl-NL"/>
        </w:rPr>
        <w:t xml:space="preserve"> Lucie is a smart and innovative musician bringing her curiosity into approaching multiple musical genres and developing new repertoire with the same incredible talent. </w:t>
      </w:r>
    </w:p>
    <w:p w14:paraId="3432DD81" w14:textId="77777777" w:rsidR="00604513" w:rsidRPr="00604513" w:rsidRDefault="00604513" w:rsidP="00604513">
      <w:pPr>
        <w:rPr>
          <w:rFonts w:ascii="Arial" w:hAnsi="Arial"/>
          <w:sz w:val="18"/>
          <w:szCs w:val="18"/>
          <w:lang w:val="nl-NL"/>
        </w:rPr>
      </w:pPr>
    </w:p>
    <w:p w14:paraId="1E6860DA" w14:textId="7DB54175" w:rsidR="00604513" w:rsidRDefault="00604513" w:rsidP="00604513">
      <w:pPr>
        <w:rPr>
          <w:rFonts w:ascii="Arial" w:hAnsi="Arial"/>
          <w:sz w:val="18"/>
          <w:szCs w:val="18"/>
          <w:lang w:val="en-GB"/>
        </w:rPr>
      </w:pPr>
      <w:r w:rsidRPr="00604513">
        <w:rPr>
          <w:rFonts w:ascii="Arial" w:hAnsi="Arial"/>
          <w:sz w:val="18"/>
          <w:szCs w:val="18"/>
          <w:lang w:val="en-GB"/>
        </w:rPr>
        <w:t xml:space="preserve">In 2022, Lucie </w:t>
      </w:r>
      <w:r>
        <w:rPr>
          <w:rFonts w:ascii="Arial" w:hAnsi="Arial"/>
          <w:sz w:val="18"/>
          <w:szCs w:val="18"/>
          <w:lang w:val="en-GB"/>
        </w:rPr>
        <w:t>was</w:t>
      </w:r>
      <w:r w:rsidRPr="00604513">
        <w:rPr>
          <w:rFonts w:ascii="Arial" w:hAnsi="Arial"/>
          <w:sz w:val="18"/>
          <w:szCs w:val="18"/>
          <w:lang w:val="en-GB"/>
        </w:rPr>
        <w:t xml:space="preserve"> given a much-coveted Borletti-Buitoni Trust Fellowship. </w:t>
      </w:r>
      <w:r w:rsidRPr="00604513">
        <w:rPr>
          <w:rFonts w:ascii="Arial" w:hAnsi="Arial"/>
          <w:sz w:val="18"/>
          <w:szCs w:val="18"/>
          <w:lang w:val="fr-FR"/>
        </w:rPr>
        <w:t xml:space="preserve">The Borletti-Buitoni Trust supports outstanding young musicians (BBT Artists). </w:t>
      </w:r>
      <w:r w:rsidRPr="00604513">
        <w:rPr>
          <w:rFonts w:ascii="Arial" w:hAnsi="Arial"/>
          <w:sz w:val="18"/>
          <w:szCs w:val="18"/>
          <w:lang w:val="en-GB"/>
        </w:rPr>
        <w:t>In June 2020, Lucie received the very prestigious Dutch Music Award, the highest hono</w:t>
      </w:r>
      <w:r>
        <w:rPr>
          <w:rFonts w:ascii="Arial" w:hAnsi="Arial"/>
          <w:sz w:val="18"/>
          <w:szCs w:val="18"/>
          <w:lang w:val="en-GB"/>
        </w:rPr>
        <w:t>u</w:t>
      </w:r>
      <w:r w:rsidRPr="00604513">
        <w:rPr>
          <w:rFonts w:ascii="Arial" w:hAnsi="Arial"/>
          <w:sz w:val="18"/>
          <w:szCs w:val="18"/>
          <w:lang w:val="en-GB"/>
        </w:rPr>
        <w:t xml:space="preserve">r bestowed by the Dutch Ministry of Education, Culture and Science to a musician working in classical music. Starting from the 2024/25 season, Lucie will be Junge Wilde at the Konzerthaus Dortmund for three seasons. </w:t>
      </w:r>
    </w:p>
    <w:p w14:paraId="763CEDC1" w14:textId="77777777" w:rsidR="00604513" w:rsidRPr="00604513" w:rsidRDefault="00604513" w:rsidP="00604513">
      <w:pPr>
        <w:rPr>
          <w:rFonts w:ascii="Arial" w:hAnsi="Arial"/>
          <w:sz w:val="18"/>
          <w:szCs w:val="18"/>
          <w:lang w:val="fr-FR"/>
        </w:rPr>
      </w:pPr>
    </w:p>
    <w:p w14:paraId="25584D82" w14:textId="580B091C" w:rsidR="00604513" w:rsidRDefault="00604513" w:rsidP="00604513">
      <w:pPr>
        <w:rPr>
          <w:rFonts w:ascii="Arial" w:hAnsi="Arial"/>
          <w:sz w:val="18"/>
          <w:szCs w:val="18"/>
          <w:lang w:val="en-GB"/>
        </w:rPr>
      </w:pPr>
      <w:r w:rsidRPr="00604513">
        <w:rPr>
          <w:rFonts w:ascii="Arial" w:hAnsi="Arial"/>
          <w:sz w:val="18"/>
          <w:szCs w:val="18"/>
          <w:lang w:val="en-GB"/>
        </w:rPr>
        <w:t xml:space="preserve">Lucie performs as a soloist with orchestras </w:t>
      </w:r>
      <w:r>
        <w:rPr>
          <w:rFonts w:ascii="Arial" w:hAnsi="Arial"/>
          <w:sz w:val="18"/>
          <w:szCs w:val="18"/>
          <w:lang w:val="en-GB"/>
        </w:rPr>
        <w:t xml:space="preserve">such </w:t>
      </w:r>
      <w:r w:rsidRPr="00604513">
        <w:rPr>
          <w:rFonts w:ascii="Arial" w:hAnsi="Arial"/>
          <w:sz w:val="18"/>
          <w:szCs w:val="18"/>
          <w:lang w:val="en-GB"/>
        </w:rPr>
        <w:t>as the Royal Concertgebouw Orchestra, Tonhalle</w:t>
      </w:r>
      <w:r>
        <w:rPr>
          <w:rFonts w:ascii="Arial" w:hAnsi="Arial"/>
          <w:sz w:val="18"/>
          <w:szCs w:val="18"/>
          <w:lang w:val="en-GB"/>
        </w:rPr>
        <w:t>-</w:t>
      </w:r>
      <w:r w:rsidRPr="00604513">
        <w:rPr>
          <w:rFonts w:ascii="Arial" w:hAnsi="Arial"/>
          <w:sz w:val="18"/>
          <w:szCs w:val="18"/>
          <w:lang w:val="en-GB"/>
        </w:rPr>
        <w:t>Orchester</w:t>
      </w:r>
      <w:r>
        <w:rPr>
          <w:rFonts w:ascii="Arial" w:hAnsi="Arial"/>
          <w:sz w:val="18"/>
          <w:szCs w:val="18"/>
          <w:lang w:val="en-GB"/>
        </w:rPr>
        <w:t xml:space="preserve"> Zürich</w:t>
      </w:r>
      <w:r w:rsidRPr="00604513">
        <w:rPr>
          <w:rFonts w:ascii="Arial" w:hAnsi="Arial"/>
          <w:sz w:val="18"/>
          <w:szCs w:val="18"/>
          <w:lang w:val="en-GB"/>
        </w:rPr>
        <w:t>, Hong Kong Philharmonic Orchestra, Stavanger Symphony Orchestra, Amsterdam Sinfonietta, Los Angeles Chamber Orchestra, Orchestre National d’Ile de France, Staatsphilharmonie Rheinland-Pfalz, Academy of Ancient Music, Orchestra of the 18th century,</w:t>
      </w:r>
      <w:r>
        <w:rPr>
          <w:rFonts w:ascii="Arial" w:hAnsi="Arial"/>
          <w:sz w:val="18"/>
          <w:szCs w:val="18"/>
          <w:lang w:val="en-GB"/>
        </w:rPr>
        <w:t xml:space="preserve"> and</w:t>
      </w:r>
      <w:r w:rsidRPr="00604513">
        <w:rPr>
          <w:rFonts w:ascii="Arial" w:hAnsi="Arial"/>
          <w:sz w:val="18"/>
          <w:szCs w:val="18"/>
          <w:lang w:val="en-GB"/>
        </w:rPr>
        <w:t xml:space="preserve"> B’Rock. She is the guest for recitals </w:t>
      </w:r>
      <w:r>
        <w:rPr>
          <w:rFonts w:ascii="Arial" w:hAnsi="Arial"/>
          <w:sz w:val="18"/>
          <w:szCs w:val="18"/>
          <w:lang w:val="en-GB"/>
        </w:rPr>
        <w:t>in</w:t>
      </w:r>
      <w:r w:rsidRPr="00604513">
        <w:rPr>
          <w:rFonts w:ascii="Arial" w:hAnsi="Arial"/>
          <w:sz w:val="18"/>
          <w:szCs w:val="18"/>
          <w:lang w:val="en-GB"/>
        </w:rPr>
        <w:t xml:space="preserve"> major halls and festivals such as Wigmore Hall, Concertgebouw Amsterdam, Konzerthaus Vienna, Philharmonie de Paris, Rheingau Musik Festival, Schleswig-Holstein Musik Festival, Mecklenburg-Vorpommern, Sommets Musicaux de Gstaad, Thüringer Bachwochen, Gstaad Menuhin Festival, Festival de Pâques Aix en Provence, KKL Luzern, La Chaux de Fonds, LSO St Luke’s, Tivoli Vredenburg Utrecht, Bremer Musikfest, Dresden Music Festival, </w:t>
      </w:r>
      <w:r>
        <w:rPr>
          <w:rFonts w:ascii="Arial" w:hAnsi="Arial"/>
          <w:sz w:val="18"/>
          <w:szCs w:val="18"/>
          <w:lang w:val="en-GB"/>
        </w:rPr>
        <w:t xml:space="preserve">and </w:t>
      </w:r>
      <w:r w:rsidRPr="00604513">
        <w:rPr>
          <w:rFonts w:ascii="Arial" w:hAnsi="Arial"/>
          <w:sz w:val="18"/>
          <w:szCs w:val="18"/>
          <w:lang w:val="en-GB"/>
        </w:rPr>
        <w:t>Società del Quartetto Milan</w:t>
      </w:r>
      <w:r>
        <w:rPr>
          <w:rFonts w:ascii="Arial" w:hAnsi="Arial"/>
          <w:sz w:val="18"/>
          <w:szCs w:val="18"/>
          <w:lang w:val="en-GB"/>
        </w:rPr>
        <w:t>,</w:t>
      </w:r>
      <w:r w:rsidRPr="00604513">
        <w:rPr>
          <w:rFonts w:ascii="Arial" w:hAnsi="Arial"/>
          <w:sz w:val="18"/>
          <w:szCs w:val="18"/>
          <w:lang w:val="en-GB"/>
        </w:rPr>
        <w:t xml:space="preserve"> with various partners </w:t>
      </w:r>
      <w:r>
        <w:rPr>
          <w:rFonts w:ascii="Arial" w:hAnsi="Arial"/>
          <w:sz w:val="18"/>
          <w:szCs w:val="18"/>
          <w:lang w:val="en-GB"/>
        </w:rPr>
        <w:t>including</w:t>
      </w:r>
      <w:r w:rsidRPr="00604513">
        <w:rPr>
          <w:rFonts w:ascii="Arial" w:hAnsi="Arial"/>
          <w:sz w:val="18"/>
          <w:szCs w:val="18"/>
          <w:lang w:val="en-GB"/>
        </w:rPr>
        <w:t xml:space="preserve"> Ton Koopman, Olga Pashchenko, Thomas Dunford, Justin Taylor, Rachel Podger </w:t>
      </w:r>
      <w:r>
        <w:rPr>
          <w:rFonts w:ascii="Arial" w:hAnsi="Arial"/>
          <w:sz w:val="18"/>
          <w:szCs w:val="18"/>
          <w:lang w:val="en-GB"/>
        </w:rPr>
        <w:t>and</w:t>
      </w:r>
      <w:r w:rsidRPr="00604513">
        <w:rPr>
          <w:rFonts w:ascii="Arial" w:hAnsi="Arial"/>
          <w:sz w:val="18"/>
          <w:szCs w:val="18"/>
          <w:lang w:val="en-GB"/>
        </w:rPr>
        <w:t xml:space="preserve"> Anastasia Kobekina.</w:t>
      </w:r>
    </w:p>
    <w:p w14:paraId="40B67324" w14:textId="77777777" w:rsidR="00604513" w:rsidRPr="00604513" w:rsidRDefault="00604513" w:rsidP="00604513">
      <w:pPr>
        <w:rPr>
          <w:rFonts w:ascii="Arial" w:hAnsi="Arial"/>
          <w:sz w:val="18"/>
          <w:szCs w:val="18"/>
          <w:lang w:val="en-GB"/>
        </w:rPr>
      </w:pPr>
    </w:p>
    <w:p w14:paraId="47A2448D" w14:textId="28A04CEA" w:rsidR="00604513" w:rsidRPr="00604513" w:rsidRDefault="00604513" w:rsidP="00604513">
      <w:pPr>
        <w:rPr>
          <w:rFonts w:ascii="Arial" w:hAnsi="Arial"/>
          <w:sz w:val="18"/>
          <w:szCs w:val="18"/>
          <w:lang w:val="fr-FR"/>
        </w:rPr>
      </w:pPr>
      <w:r w:rsidRPr="00604513">
        <w:rPr>
          <w:rFonts w:ascii="Arial" w:hAnsi="Arial"/>
          <w:sz w:val="18"/>
          <w:szCs w:val="18"/>
          <w:lang w:val="en-GB"/>
        </w:rPr>
        <w:t xml:space="preserve">Lucie is an exclusive Decca Classics artist. Her debut album featuring concertos and other works by Vivaldi received the 2017 Edison Klassiek Award. Her second album </w:t>
      </w:r>
      <w:r w:rsidRPr="00604513">
        <w:rPr>
          <w:rFonts w:ascii="Arial" w:hAnsi="Arial"/>
          <w:i/>
          <w:iCs/>
          <w:sz w:val="18"/>
          <w:szCs w:val="18"/>
          <w:lang w:val="en-GB"/>
        </w:rPr>
        <w:t>Baroque Journey</w:t>
      </w:r>
      <w:r w:rsidRPr="00604513">
        <w:rPr>
          <w:rFonts w:ascii="Arial" w:hAnsi="Arial"/>
          <w:sz w:val="18"/>
          <w:szCs w:val="18"/>
          <w:lang w:val="en-GB"/>
        </w:rPr>
        <w:t>, recorded with the Academy of Ancient Music and Thomas Dunford, featuring works by Sammartini, Bach, Marin Marais and H</w:t>
      </w:r>
      <w:r>
        <w:rPr>
          <w:rFonts w:ascii="Arial" w:hAnsi="Arial"/>
          <w:sz w:val="18"/>
          <w:szCs w:val="18"/>
          <w:lang w:val="en-GB"/>
        </w:rPr>
        <w:t>a</w:t>
      </w:r>
      <w:r w:rsidRPr="00604513">
        <w:rPr>
          <w:rFonts w:ascii="Arial" w:hAnsi="Arial"/>
          <w:sz w:val="18"/>
          <w:szCs w:val="18"/>
          <w:lang w:val="en-GB"/>
        </w:rPr>
        <w:t>ndel among others</w:t>
      </w:r>
      <w:r>
        <w:rPr>
          <w:rFonts w:ascii="Arial" w:hAnsi="Arial"/>
          <w:sz w:val="18"/>
          <w:szCs w:val="18"/>
          <w:lang w:val="en-GB"/>
        </w:rPr>
        <w:t>,</w:t>
      </w:r>
      <w:r w:rsidRPr="00604513">
        <w:rPr>
          <w:rFonts w:ascii="Arial" w:hAnsi="Arial"/>
          <w:sz w:val="18"/>
          <w:szCs w:val="18"/>
          <w:lang w:val="en-GB"/>
        </w:rPr>
        <w:t xml:space="preserve"> reached No.1 in the UK Classical Charts and was awarded the prestigious Opus Klassik award in Germany in 2019. In her third album </w:t>
      </w:r>
      <w:r w:rsidRPr="00604513">
        <w:rPr>
          <w:rFonts w:ascii="Arial" w:hAnsi="Arial"/>
          <w:i/>
          <w:iCs/>
          <w:sz w:val="18"/>
          <w:szCs w:val="18"/>
          <w:lang w:val="en-GB"/>
        </w:rPr>
        <w:t>Origins</w:t>
      </w:r>
      <w:r w:rsidRPr="00604513">
        <w:rPr>
          <w:rFonts w:ascii="Arial" w:hAnsi="Arial"/>
          <w:sz w:val="18"/>
          <w:szCs w:val="18"/>
          <w:lang w:val="en-GB"/>
        </w:rPr>
        <w:t xml:space="preserve"> released in September 2022, Lucie explored folk-inspired and traditional music from all over the world with dazzling arrangements of works by 20</w:t>
      </w:r>
      <w:r w:rsidRPr="00604513">
        <w:rPr>
          <w:rFonts w:ascii="Arial" w:hAnsi="Arial"/>
          <w:sz w:val="18"/>
          <w:szCs w:val="18"/>
          <w:vertAlign w:val="superscript"/>
          <w:lang w:val="en-GB"/>
        </w:rPr>
        <w:t>th</w:t>
      </w:r>
      <w:r w:rsidR="003D7186">
        <w:rPr>
          <w:rFonts w:ascii="Arial" w:hAnsi="Arial"/>
          <w:sz w:val="18"/>
          <w:szCs w:val="18"/>
          <w:lang w:val="en-GB"/>
        </w:rPr>
        <w:t>-</w:t>
      </w:r>
      <w:r w:rsidRPr="00604513">
        <w:rPr>
          <w:rFonts w:ascii="Arial" w:hAnsi="Arial"/>
          <w:sz w:val="18"/>
          <w:szCs w:val="18"/>
          <w:lang w:val="en-GB"/>
        </w:rPr>
        <w:t xml:space="preserve">century modernists from </w:t>
      </w:r>
      <w:r w:rsidRPr="00604513">
        <w:rPr>
          <w:rFonts w:ascii="Arial" w:hAnsi="Arial"/>
          <w:sz w:val="18"/>
          <w:szCs w:val="18"/>
        </w:rPr>
        <w:t>Bartók</w:t>
      </w:r>
      <w:r w:rsidRPr="00604513">
        <w:rPr>
          <w:rFonts w:ascii="Arial" w:hAnsi="Arial"/>
          <w:sz w:val="18"/>
          <w:szCs w:val="18"/>
          <w:lang w:val="en-GB"/>
        </w:rPr>
        <w:t xml:space="preserve">, Debussy and Stravinsky to Piazzolla, Isang Yun and Charlie Parker together with traditional tunes from the four corners of the world with stunning guest artists. </w:t>
      </w:r>
      <w:r w:rsidRPr="00604513">
        <w:rPr>
          <w:rFonts w:ascii="Arial" w:hAnsi="Arial"/>
          <w:i/>
          <w:iCs/>
          <w:sz w:val="18"/>
          <w:szCs w:val="18"/>
          <w:lang w:val="en-GB"/>
        </w:rPr>
        <w:t>Origins</w:t>
      </w:r>
      <w:r w:rsidRPr="00604513">
        <w:rPr>
          <w:rFonts w:ascii="Arial" w:hAnsi="Arial"/>
          <w:sz w:val="18"/>
          <w:szCs w:val="18"/>
          <w:lang w:val="en-GB"/>
        </w:rPr>
        <w:t xml:space="preserve"> was awarded in 2023 the Edison Klassiek Audience Prize. For her </w:t>
      </w:r>
      <w:r w:rsidR="003D7186">
        <w:rPr>
          <w:rFonts w:ascii="Arial" w:hAnsi="Arial"/>
          <w:sz w:val="18"/>
          <w:szCs w:val="18"/>
          <w:lang w:val="en-GB"/>
        </w:rPr>
        <w:t xml:space="preserve">fourth </w:t>
      </w:r>
      <w:r w:rsidRPr="00604513">
        <w:rPr>
          <w:rFonts w:ascii="Arial" w:hAnsi="Arial"/>
          <w:sz w:val="18"/>
          <w:szCs w:val="18"/>
          <w:lang w:val="en-GB"/>
        </w:rPr>
        <w:t xml:space="preserve">album </w:t>
      </w:r>
      <w:r w:rsidRPr="00604513">
        <w:rPr>
          <w:rFonts w:ascii="Arial" w:hAnsi="Arial"/>
          <w:i/>
          <w:iCs/>
          <w:sz w:val="18"/>
          <w:szCs w:val="18"/>
          <w:lang w:val="en-GB"/>
        </w:rPr>
        <w:t>The Frans Brüggen Project</w:t>
      </w:r>
      <w:r w:rsidRPr="00604513">
        <w:rPr>
          <w:rFonts w:ascii="Arial" w:hAnsi="Arial"/>
          <w:sz w:val="18"/>
          <w:szCs w:val="18"/>
          <w:lang w:val="en-GB"/>
        </w:rPr>
        <w:t xml:space="preserve">, Lucie was given special access to the late Frans Brüggen’s unique collection of period instruments </w:t>
      </w:r>
      <w:r w:rsidRPr="00604513">
        <w:rPr>
          <w:rFonts w:ascii="Arial" w:hAnsi="Arial"/>
          <w:sz w:val="18"/>
          <w:szCs w:val="18"/>
          <w:lang w:val="fr-FR"/>
        </w:rPr>
        <w:t>transporting listeners back to the golden age of instrument making.</w:t>
      </w:r>
      <w:r w:rsidR="003D7186">
        <w:rPr>
          <w:rFonts w:ascii="Arial" w:hAnsi="Arial"/>
          <w:sz w:val="18"/>
          <w:szCs w:val="18"/>
          <w:lang w:val="fr-FR"/>
        </w:rPr>
        <w:t xml:space="preserve"> </w:t>
      </w:r>
      <w:r w:rsidRPr="00604513">
        <w:rPr>
          <w:rFonts w:ascii="Arial" w:hAnsi="Arial"/>
          <w:sz w:val="18"/>
          <w:szCs w:val="18"/>
          <w:lang w:val="fr-FR"/>
        </w:rPr>
        <w:t>The album is recorded with the Orchestra of the 18th Century, founded by Brüggen</w:t>
      </w:r>
      <w:r w:rsidR="003D7186">
        <w:rPr>
          <w:rFonts w:ascii="Arial" w:hAnsi="Arial"/>
          <w:sz w:val="18"/>
          <w:szCs w:val="18"/>
          <w:lang w:val="fr-FR"/>
        </w:rPr>
        <w:t>,</w:t>
      </w:r>
      <w:r w:rsidRPr="00604513">
        <w:rPr>
          <w:rFonts w:ascii="Arial" w:hAnsi="Arial"/>
          <w:sz w:val="18"/>
          <w:szCs w:val="18"/>
          <w:lang w:val="fr-FR"/>
        </w:rPr>
        <w:t xml:space="preserve"> and features various composers of the 17th and 18th century (Bach, Corelli, Telemann, Van Eyck, Couperin, Hotteterre, Boismortier, Handel and Walsh).</w:t>
      </w:r>
    </w:p>
    <w:p w14:paraId="46A6DD1B" w14:textId="77777777" w:rsidR="00604513" w:rsidRPr="00604513" w:rsidRDefault="00604513" w:rsidP="00604513">
      <w:pPr>
        <w:rPr>
          <w:rFonts w:ascii="Arial" w:hAnsi="Arial"/>
          <w:sz w:val="18"/>
          <w:szCs w:val="18"/>
          <w:lang w:val="en-GB"/>
        </w:rPr>
      </w:pPr>
    </w:p>
    <w:p w14:paraId="0A7D402F" w14:textId="3966CF18" w:rsidR="00604513" w:rsidRDefault="00604513" w:rsidP="00604513">
      <w:pPr>
        <w:rPr>
          <w:rFonts w:ascii="Arial" w:hAnsi="Arial"/>
          <w:sz w:val="18"/>
          <w:szCs w:val="18"/>
          <w:lang w:val="en-GB"/>
        </w:rPr>
      </w:pPr>
      <w:r w:rsidRPr="00604513">
        <w:rPr>
          <w:rFonts w:ascii="Arial" w:hAnsi="Arial"/>
          <w:sz w:val="18"/>
          <w:szCs w:val="18"/>
          <w:lang w:val="en-GB"/>
        </w:rPr>
        <w:t>Born into a family of professional musicians, Lucie began to study the recorder at the age of five. Only four years later, her televised performance of Brahms’ Hungarian Dance No.5 at a popular concert on the Prinsengracht canal caused a national sensation. At the age of 11</w:t>
      </w:r>
      <w:r w:rsidR="003D7186">
        <w:rPr>
          <w:rFonts w:ascii="Arial" w:hAnsi="Arial"/>
          <w:sz w:val="18"/>
          <w:szCs w:val="18"/>
          <w:lang w:val="en-GB"/>
        </w:rPr>
        <w:t>,</w:t>
      </w:r>
      <w:r w:rsidRPr="00604513">
        <w:rPr>
          <w:rFonts w:ascii="Arial" w:hAnsi="Arial"/>
          <w:sz w:val="18"/>
          <w:szCs w:val="18"/>
          <w:lang w:val="en-GB"/>
        </w:rPr>
        <w:t xml:space="preserve"> after winning many competitions, she moved to the Sweelinck Academie at the Amsterdam Conservatory where she studied the recorder with Walter van Hauwe. Also</w:t>
      </w:r>
      <w:r w:rsidR="003D7186">
        <w:rPr>
          <w:rFonts w:ascii="Arial" w:hAnsi="Arial"/>
          <w:sz w:val="18"/>
          <w:szCs w:val="18"/>
          <w:lang w:val="en-GB"/>
        </w:rPr>
        <w:t>,</w:t>
      </w:r>
      <w:r w:rsidRPr="00604513">
        <w:rPr>
          <w:rFonts w:ascii="Arial" w:hAnsi="Arial"/>
          <w:sz w:val="18"/>
          <w:szCs w:val="18"/>
          <w:lang w:val="en-GB"/>
        </w:rPr>
        <w:t xml:space="preserve"> a talented pianist, she studied with Marjes Benoist and Jan Wijn at the Amsterdam Conservatorium. She was a member of the National Children’s Choir for seven years, performing with conductors such as Sir Simon Rattle, Mariss Jansons and Jaap van Zweden. In 2014, she was chosen to represent The Netherlands in the Eurovision Young Musician contest</w:t>
      </w:r>
      <w:r w:rsidR="003D7186">
        <w:rPr>
          <w:rFonts w:ascii="Arial" w:hAnsi="Arial"/>
          <w:sz w:val="18"/>
          <w:szCs w:val="18"/>
          <w:lang w:val="en-GB"/>
        </w:rPr>
        <w:t>,</w:t>
      </w:r>
      <w:r w:rsidRPr="00604513">
        <w:rPr>
          <w:rFonts w:ascii="Arial" w:hAnsi="Arial"/>
          <w:sz w:val="18"/>
          <w:szCs w:val="18"/>
          <w:lang w:val="en-GB"/>
        </w:rPr>
        <w:t xml:space="preserve"> and in 2016 she was awarded the prestigious Concertgebouw Young Talent Award, in the presence of Sir John Eliot Gardiner.</w:t>
      </w:r>
    </w:p>
    <w:p w14:paraId="552CAB9B" w14:textId="77777777" w:rsidR="00604513" w:rsidRPr="00604513" w:rsidRDefault="00604513" w:rsidP="00604513">
      <w:pPr>
        <w:rPr>
          <w:rFonts w:ascii="Arial" w:hAnsi="Arial"/>
          <w:sz w:val="18"/>
          <w:szCs w:val="18"/>
          <w:lang w:val="en-GB"/>
        </w:rPr>
      </w:pPr>
    </w:p>
    <w:p w14:paraId="021409B8" w14:textId="77777777" w:rsidR="00604513" w:rsidRPr="00604513" w:rsidRDefault="00604513" w:rsidP="00604513">
      <w:pPr>
        <w:rPr>
          <w:rFonts w:ascii="Arial" w:hAnsi="Arial"/>
          <w:sz w:val="18"/>
          <w:szCs w:val="18"/>
          <w:lang w:val="en-GB"/>
        </w:rPr>
      </w:pPr>
      <w:r w:rsidRPr="00604513">
        <w:rPr>
          <w:rFonts w:ascii="Arial" w:hAnsi="Arial"/>
          <w:sz w:val="18"/>
          <w:szCs w:val="18"/>
          <w:lang w:val="en-GB"/>
        </w:rPr>
        <w:lastRenderedPageBreak/>
        <w:t>Lucie plays on recorders made by Seiji Hirao, Frederick Morgan, Stephan Blezinger and Jacqueline Sorel, made possible by the generous support of the Prins Bernhard Cultuurfonds.</w:t>
      </w:r>
    </w:p>
    <w:p w14:paraId="55C585A0" w14:textId="77777777" w:rsidR="00604513" w:rsidRPr="00604513" w:rsidRDefault="00604513" w:rsidP="00604513">
      <w:pPr>
        <w:rPr>
          <w:rFonts w:ascii="Arial" w:hAnsi="Arial"/>
          <w:sz w:val="18"/>
          <w:szCs w:val="18"/>
          <w:lang w:val="en-GB"/>
        </w:rPr>
      </w:pPr>
    </w:p>
    <w:p w14:paraId="7B43A4D8" w14:textId="77777777" w:rsidR="00D92F1A" w:rsidRDefault="00D92F1A" w:rsidP="00D87470"/>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F96E" w14:textId="77777777" w:rsidR="00957F44" w:rsidRDefault="00957F44">
      <w:r>
        <w:separator/>
      </w:r>
    </w:p>
  </w:endnote>
  <w:endnote w:type="continuationSeparator" w:id="0">
    <w:p w14:paraId="4CAE6EEB" w14:textId="77777777" w:rsidR="00957F44" w:rsidRDefault="0095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9DCC" w14:textId="77777777" w:rsidR="00957F44" w:rsidRDefault="00957F44">
      <w:r>
        <w:separator/>
      </w:r>
    </w:p>
  </w:footnote>
  <w:footnote w:type="continuationSeparator" w:id="0">
    <w:p w14:paraId="31CACAA1" w14:textId="77777777" w:rsidR="00957F44" w:rsidRDefault="0095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BA5"/>
    <w:rsid w:val="00195DB5"/>
    <w:rsid w:val="002926CE"/>
    <w:rsid w:val="003959F3"/>
    <w:rsid w:val="003D7186"/>
    <w:rsid w:val="00604513"/>
    <w:rsid w:val="00957F44"/>
    <w:rsid w:val="00A70E90"/>
    <w:rsid w:val="00AA369D"/>
    <w:rsid w:val="00B069FB"/>
    <w:rsid w:val="00CE77C7"/>
    <w:rsid w:val="00D748DC"/>
    <w:rsid w:val="00D87470"/>
    <w:rsid w:val="00D92F1A"/>
    <w:rsid w:val="00DA06EE"/>
    <w:rsid w:val="00DA6AB9"/>
    <w:rsid w:val="00EC09EE"/>
    <w:rsid w:val="00F5433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3</cp:revision>
  <dcterms:created xsi:type="dcterms:W3CDTF">2024-09-09T12:56:00Z</dcterms:created>
  <dcterms:modified xsi:type="dcterms:W3CDTF">2024-09-10T12:47:00Z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