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0673C" w14:textId="77777777" w:rsidR="007D0A66" w:rsidRDefault="002421EF" w:rsidP="007D0A66">
      <w:pPr>
        <w:rPr>
          <w:rFonts w:ascii="Arial" w:hAnsi="Arial" w:cs="Arial"/>
          <w:sz w:val="40"/>
          <w:szCs w:val="40"/>
          <w:lang w:val="en-GB"/>
        </w:rPr>
      </w:pPr>
      <w:r>
        <w:rPr>
          <w:rFonts w:ascii="Arial" w:hAnsi="Arial" w:cs="Arial"/>
          <w:sz w:val="40"/>
          <w:szCs w:val="40"/>
          <w:lang w:val="en-GB"/>
        </w:rPr>
        <w:t xml:space="preserve">Nevermind </w:t>
      </w:r>
    </w:p>
    <w:p w14:paraId="58654CE6" w14:textId="77777777" w:rsidR="002421EF" w:rsidRPr="002421EF" w:rsidRDefault="002421EF" w:rsidP="007D0A66">
      <w:pPr>
        <w:rPr>
          <w:rFonts w:ascii="Arial" w:hAnsi="Arial" w:cs="Arial"/>
          <w:sz w:val="32"/>
          <w:szCs w:val="32"/>
          <w:lang w:val="en-GB"/>
        </w:rPr>
      </w:pPr>
      <w:r>
        <w:rPr>
          <w:rFonts w:ascii="Arial" w:hAnsi="Arial" w:cs="Arial"/>
          <w:sz w:val="32"/>
          <w:szCs w:val="32"/>
          <w:lang w:val="en-GB"/>
        </w:rPr>
        <w:t xml:space="preserve">Baroque </w:t>
      </w:r>
      <w:r w:rsidR="00E861B1">
        <w:rPr>
          <w:rFonts w:ascii="Arial" w:hAnsi="Arial" w:cs="Arial"/>
          <w:sz w:val="32"/>
          <w:szCs w:val="32"/>
          <w:lang w:val="en-GB"/>
        </w:rPr>
        <w:t xml:space="preserve">Quartet </w:t>
      </w:r>
    </w:p>
    <w:p w14:paraId="4144072B" w14:textId="77777777" w:rsidR="007D0A66" w:rsidRPr="00E95D01" w:rsidRDefault="007D0A66" w:rsidP="007D0A66">
      <w:pPr>
        <w:rPr>
          <w:rFonts w:ascii="Arial" w:hAnsi="Arial" w:cs="Arial"/>
          <w:sz w:val="20"/>
          <w:szCs w:val="20"/>
          <w:lang w:val="en-GB"/>
        </w:rPr>
      </w:pPr>
    </w:p>
    <w:p w14:paraId="69D3E0DF" w14:textId="77777777" w:rsidR="002421EF" w:rsidRPr="00F15B0B" w:rsidRDefault="002421EF" w:rsidP="002421EF">
      <w:pPr>
        <w:ind w:right="-148"/>
        <w:jc w:val="both"/>
        <w:rPr>
          <w:rFonts w:ascii="Arial" w:hAnsi="Arial" w:cs="Arial"/>
          <w:bCs/>
          <w:color w:val="000000"/>
          <w:sz w:val="4"/>
          <w:szCs w:val="4"/>
        </w:rPr>
      </w:pPr>
    </w:p>
    <w:p w14:paraId="0066CC91" w14:textId="77777777" w:rsidR="002421EF" w:rsidRPr="00BC64B5" w:rsidRDefault="002421EF" w:rsidP="002421EF">
      <w:pPr>
        <w:ind w:right="-148"/>
        <w:jc w:val="both"/>
        <w:rPr>
          <w:rFonts w:ascii="Arial" w:hAnsi="Arial" w:cs="Arial"/>
          <w:bCs/>
          <w:spacing w:val="-2"/>
          <w:sz w:val="20"/>
          <w:szCs w:val="20"/>
        </w:rPr>
      </w:pPr>
      <w:r w:rsidRPr="00BC64B5">
        <w:rPr>
          <w:rFonts w:ascii="Arial" w:hAnsi="Arial" w:cs="Arial"/>
          <w:bCs/>
          <w:spacing w:val="-2"/>
          <w:sz w:val="20"/>
          <w:szCs w:val="20"/>
        </w:rPr>
        <w:t>The love and passion of ancient repertoire and music from all horizons led Anna Besson, Louis Creac'h, Robin Pharo and Jean Rondeau to create Nevermind in 2013. Together</w:t>
      </w:r>
      <w:r w:rsidR="00A934EA">
        <w:rPr>
          <w:rFonts w:ascii="Arial" w:hAnsi="Arial" w:cs="Arial"/>
          <w:bCs/>
          <w:spacing w:val="-2"/>
          <w:sz w:val="20"/>
          <w:szCs w:val="20"/>
        </w:rPr>
        <w:t xml:space="preserve">, their mission is to </w:t>
      </w:r>
      <w:r w:rsidRPr="00BC64B5">
        <w:rPr>
          <w:rFonts w:ascii="Arial" w:hAnsi="Arial" w:cs="Arial"/>
          <w:bCs/>
          <w:spacing w:val="-2"/>
          <w:sz w:val="20"/>
          <w:szCs w:val="20"/>
        </w:rPr>
        <w:t xml:space="preserve">share </w:t>
      </w:r>
      <w:r w:rsidR="00A934EA">
        <w:rPr>
          <w:rFonts w:ascii="Arial" w:hAnsi="Arial" w:cs="Arial"/>
          <w:bCs/>
          <w:spacing w:val="-2"/>
          <w:sz w:val="20"/>
          <w:szCs w:val="20"/>
        </w:rPr>
        <w:t xml:space="preserve">the </w:t>
      </w:r>
      <w:r w:rsidRPr="00BC64B5">
        <w:rPr>
          <w:rFonts w:ascii="Arial" w:hAnsi="Arial" w:cs="Arial"/>
          <w:bCs/>
          <w:spacing w:val="-2"/>
          <w:sz w:val="20"/>
          <w:szCs w:val="20"/>
        </w:rPr>
        <w:t xml:space="preserve">works they love </w:t>
      </w:r>
      <w:r w:rsidR="00A934EA">
        <w:rPr>
          <w:rFonts w:ascii="Arial" w:hAnsi="Arial" w:cs="Arial"/>
          <w:bCs/>
          <w:spacing w:val="-2"/>
          <w:sz w:val="20"/>
          <w:szCs w:val="20"/>
        </w:rPr>
        <w:t>with</w:t>
      </w:r>
      <w:r w:rsidRPr="00BC64B5">
        <w:rPr>
          <w:rFonts w:ascii="Arial" w:hAnsi="Arial" w:cs="Arial"/>
          <w:bCs/>
          <w:spacing w:val="-2"/>
          <w:sz w:val="20"/>
          <w:szCs w:val="20"/>
        </w:rPr>
        <w:t xml:space="preserve"> a wide and varied audience, </w:t>
      </w:r>
      <w:r w:rsidR="00A934EA">
        <w:rPr>
          <w:rFonts w:ascii="Arial" w:hAnsi="Arial" w:cs="Arial"/>
          <w:bCs/>
          <w:spacing w:val="-2"/>
          <w:sz w:val="20"/>
          <w:szCs w:val="20"/>
        </w:rPr>
        <w:t xml:space="preserve">championing and </w:t>
      </w:r>
      <w:r w:rsidRPr="00BC64B5">
        <w:rPr>
          <w:rFonts w:ascii="Arial" w:hAnsi="Arial" w:cs="Arial"/>
          <w:bCs/>
          <w:spacing w:val="-2"/>
          <w:sz w:val="20"/>
          <w:szCs w:val="20"/>
        </w:rPr>
        <w:t xml:space="preserve">transcending the quartet repertoire (flute, violin, viola da gamba and harpsichord) of the seventeenth and eighteenth centuries. </w:t>
      </w:r>
      <w:r w:rsidR="000A6A71" w:rsidRPr="00BC64B5">
        <w:rPr>
          <w:rFonts w:ascii="Arial" w:hAnsi="Arial" w:cs="Arial"/>
          <w:bCs/>
          <w:spacing w:val="-2"/>
          <w:sz w:val="20"/>
          <w:szCs w:val="20"/>
        </w:rPr>
        <w:t xml:space="preserve">Nevermind’s </w:t>
      </w:r>
      <w:r w:rsidR="00A934EA">
        <w:rPr>
          <w:rFonts w:ascii="Arial" w:hAnsi="Arial" w:cs="Arial"/>
          <w:bCs/>
          <w:spacing w:val="-2"/>
          <w:sz w:val="20"/>
          <w:szCs w:val="20"/>
        </w:rPr>
        <w:t>numerous</w:t>
      </w:r>
      <w:r w:rsidR="000A6A71" w:rsidRPr="00BC64B5">
        <w:rPr>
          <w:rFonts w:ascii="Arial" w:hAnsi="Arial" w:cs="Arial"/>
          <w:bCs/>
          <w:spacing w:val="-2"/>
          <w:sz w:val="20"/>
          <w:szCs w:val="20"/>
        </w:rPr>
        <w:t xml:space="preserve"> concerts </w:t>
      </w:r>
      <w:r w:rsidRPr="00BC64B5">
        <w:rPr>
          <w:rFonts w:ascii="Arial" w:hAnsi="Arial" w:cs="Arial"/>
          <w:bCs/>
          <w:spacing w:val="-2"/>
          <w:sz w:val="20"/>
          <w:szCs w:val="20"/>
        </w:rPr>
        <w:t xml:space="preserve">have only reinforced their </w:t>
      </w:r>
      <w:r w:rsidR="00A934EA">
        <w:rPr>
          <w:rFonts w:ascii="Arial" w:hAnsi="Arial" w:cs="Arial"/>
          <w:bCs/>
          <w:spacing w:val="-2"/>
          <w:sz w:val="20"/>
          <w:szCs w:val="20"/>
        </w:rPr>
        <w:t xml:space="preserve">conviction and </w:t>
      </w:r>
      <w:r w:rsidRPr="00BC64B5">
        <w:rPr>
          <w:rFonts w:ascii="Arial" w:hAnsi="Arial" w:cs="Arial"/>
          <w:bCs/>
          <w:spacing w:val="-2"/>
          <w:sz w:val="20"/>
          <w:szCs w:val="20"/>
        </w:rPr>
        <w:t xml:space="preserve">the friendship </w:t>
      </w:r>
      <w:r w:rsidR="00A934EA">
        <w:rPr>
          <w:rFonts w:ascii="Arial" w:hAnsi="Arial" w:cs="Arial"/>
          <w:bCs/>
          <w:spacing w:val="-2"/>
          <w:sz w:val="20"/>
          <w:szCs w:val="20"/>
        </w:rPr>
        <w:t>shared by</w:t>
      </w:r>
      <w:r w:rsidRPr="00BC64B5">
        <w:rPr>
          <w:rFonts w:ascii="Arial" w:hAnsi="Arial" w:cs="Arial"/>
          <w:bCs/>
          <w:spacing w:val="-2"/>
          <w:sz w:val="20"/>
          <w:szCs w:val="20"/>
        </w:rPr>
        <w:t xml:space="preserve"> these four musicians </w:t>
      </w:r>
      <w:r w:rsidR="00A934EA">
        <w:rPr>
          <w:rFonts w:ascii="Arial" w:hAnsi="Arial" w:cs="Arial"/>
          <w:bCs/>
          <w:spacing w:val="-2"/>
          <w:sz w:val="20"/>
          <w:szCs w:val="20"/>
        </w:rPr>
        <w:t>emanates</w:t>
      </w:r>
      <w:r w:rsidRPr="00BC64B5">
        <w:rPr>
          <w:rFonts w:ascii="Arial" w:hAnsi="Arial" w:cs="Arial"/>
          <w:bCs/>
          <w:spacing w:val="-2"/>
          <w:sz w:val="20"/>
          <w:szCs w:val="20"/>
        </w:rPr>
        <w:t xml:space="preserve"> through </w:t>
      </w:r>
      <w:r w:rsidR="00A934EA">
        <w:rPr>
          <w:rFonts w:ascii="Arial" w:hAnsi="Arial" w:cs="Arial"/>
          <w:bCs/>
          <w:spacing w:val="-2"/>
          <w:sz w:val="20"/>
          <w:szCs w:val="20"/>
        </w:rPr>
        <w:t xml:space="preserve">their </w:t>
      </w:r>
      <w:r w:rsidRPr="00BC64B5">
        <w:rPr>
          <w:rFonts w:ascii="Arial" w:hAnsi="Arial" w:cs="Arial"/>
          <w:bCs/>
          <w:spacing w:val="-2"/>
          <w:sz w:val="20"/>
          <w:szCs w:val="20"/>
        </w:rPr>
        <w:t xml:space="preserve">passion and </w:t>
      </w:r>
      <w:r w:rsidR="00A934EA">
        <w:rPr>
          <w:rFonts w:ascii="Arial" w:hAnsi="Arial" w:cs="Arial"/>
          <w:bCs/>
          <w:spacing w:val="-2"/>
          <w:sz w:val="20"/>
          <w:szCs w:val="20"/>
        </w:rPr>
        <w:t>sincere</w:t>
      </w:r>
      <w:r w:rsidRPr="00BC64B5">
        <w:rPr>
          <w:rFonts w:ascii="Arial" w:hAnsi="Arial" w:cs="Arial"/>
          <w:bCs/>
          <w:spacing w:val="-2"/>
          <w:sz w:val="20"/>
          <w:szCs w:val="20"/>
        </w:rPr>
        <w:t xml:space="preserve"> </w:t>
      </w:r>
      <w:r w:rsidR="00A934EA">
        <w:rPr>
          <w:rFonts w:ascii="Arial" w:hAnsi="Arial" w:cs="Arial"/>
          <w:bCs/>
          <w:spacing w:val="-2"/>
          <w:sz w:val="20"/>
          <w:szCs w:val="20"/>
        </w:rPr>
        <w:t>love</w:t>
      </w:r>
      <w:r w:rsidRPr="00BC64B5">
        <w:rPr>
          <w:rFonts w:ascii="Arial" w:hAnsi="Arial" w:cs="Arial"/>
          <w:bCs/>
          <w:spacing w:val="-2"/>
          <w:sz w:val="20"/>
          <w:szCs w:val="20"/>
        </w:rPr>
        <w:t xml:space="preserve"> of playing, </w:t>
      </w:r>
      <w:r w:rsidR="00A934EA">
        <w:rPr>
          <w:rFonts w:ascii="Arial" w:hAnsi="Arial" w:cs="Arial"/>
          <w:bCs/>
          <w:spacing w:val="-2"/>
          <w:sz w:val="20"/>
          <w:szCs w:val="20"/>
        </w:rPr>
        <w:t>as is evidenced in the</w:t>
      </w:r>
      <w:r w:rsidRPr="00BC64B5">
        <w:rPr>
          <w:rFonts w:ascii="Arial" w:hAnsi="Arial" w:cs="Arial"/>
          <w:bCs/>
          <w:spacing w:val="-2"/>
          <w:sz w:val="20"/>
          <w:szCs w:val="20"/>
        </w:rPr>
        <w:t xml:space="preserve"> striking complicity</w:t>
      </w:r>
      <w:r w:rsidR="00827869" w:rsidRPr="00BC64B5">
        <w:rPr>
          <w:rFonts w:ascii="Arial" w:hAnsi="Arial" w:cs="Arial"/>
          <w:bCs/>
          <w:spacing w:val="-2"/>
          <w:sz w:val="20"/>
          <w:szCs w:val="20"/>
        </w:rPr>
        <w:t xml:space="preserve"> </w:t>
      </w:r>
      <w:r w:rsidR="00A934EA">
        <w:rPr>
          <w:rFonts w:ascii="Arial" w:hAnsi="Arial" w:cs="Arial"/>
          <w:bCs/>
          <w:spacing w:val="-2"/>
          <w:sz w:val="20"/>
          <w:szCs w:val="20"/>
        </w:rPr>
        <w:t>of their</w:t>
      </w:r>
      <w:r w:rsidR="00827869" w:rsidRPr="00BC64B5">
        <w:rPr>
          <w:rFonts w:ascii="Arial" w:hAnsi="Arial" w:cs="Arial"/>
          <w:bCs/>
          <w:spacing w:val="-2"/>
          <w:sz w:val="20"/>
          <w:szCs w:val="20"/>
        </w:rPr>
        <w:t xml:space="preserve"> collaboration</w:t>
      </w:r>
      <w:r w:rsidR="00A934EA">
        <w:rPr>
          <w:rFonts w:ascii="Arial" w:hAnsi="Arial" w:cs="Arial"/>
          <w:bCs/>
          <w:spacing w:val="-2"/>
          <w:sz w:val="20"/>
          <w:szCs w:val="20"/>
        </w:rPr>
        <w:t>s</w:t>
      </w:r>
      <w:r w:rsidR="00827869" w:rsidRPr="00BC64B5">
        <w:rPr>
          <w:rFonts w:ascii="Arial" w:hAnsi="Arial" w:cs="Arial"/>
          <w:bCs/>
          <w:spacing w:val="-2"/>
          <w:sz w:val="20"/>
          <w:szCs w:val="20"/>
        </w:rPr>
        <w:t>.</w:t>
      </w:r>
    </w:p>
    <w:p w14:paraId="02C28C54" w14:textId="77777777" w:rsidR="00BC64B5" w:rsidRPr="00093B1B" w:rsidRDefault="00BC64B5" w:rsidP="002421EF">
      <w:pPr>
        <w:ind w:right="-148"/>
        <w:jc w:val="both"/>
        <w:rPr>
          <w:rFonts w:ascii="Arial" w:hAnsi="Arial" w:cs="Arial"/>
          <w:bCs/>
          <w:sz w:val="20"/>
          <w:szCs w:val="20"/>
        </w:rPr>
      </w:pPr>
    </w:p>
    <w:p w14:paraId="7C8E2816" w14:textId="77777777" w:rsidR="000A6A71" w:rsidRPr="00BC64B5" w:rsidRDefault="004D415A" w:rsidP="00951936">
      <w:pPr>
        <w:ind w:right="-148"/>
        <w:jc w:val="both"/>
        <w:rPr>
          <w:rFonts w:ascii="Arial" w:hAnsi="Arial" w:cs="Arial"/>
          <w:bCs/>
          <w:sz w:val="20"/>
          <w:szCs w:val="20"/>
        </w:rPr>
      </w:pPr>
      <w:r>
        <w:rPr>
          <w:rFonts w:ascii="Arial" w:hAnsi="Arial" w:cs="Arial"/>
          <w:bCs/>
          <w:sz w:val="20"/>
          <w:szCs w:val="20"/>
        </w:rPr>
        <w:t xml:space="preserve">At the core of Nevermind’s 2024/25 season are J. S. Bach’s </w:t>
      </w:r>
      <w:r w:rsidRPr="004D415A">
        <w:rPr>
          <w:rFonts w:ascii="Arial" w:hAnsi="Arial" w:cs="Arial"/>
          <w:bCs/>
          <w:i/>
          <w:iCs/>
          <w:sz w:val="20"/>
          <w:szCs w:val="20"/>
        </w:rPr>
        <w:t>Goldberg Variations</w:t>
      </w:r>
      <w:r>
        <w:rPr>
          <w:rFonts w:ascii="Arial" w:hAnsi="Arial" w:cs="Arial"/>
          <w:bCs/>
          <w:sz w:val="20"/>
          <w:szCs w:val="20"/>
        </w:rPr>
        <w:t xml:space="preserve">, arranged for baroque quartet for the first time by the ensemble; Nevermind </w:t>
      </w:r>
      <w:r w:rsidR="00951936">
        <w:rPr>
          <w:rFonts w:ascii="Arial" w:hAnsi="Arial" w:cs="Arial"/>
          <w:bCs/>
          <w:sz w:val="20"/>
          <w:szCs w:val="20"/>
        </w:rPr>
        <w:t xml:space="preserve">will perform this </w:t>
      </w:r>
      <w:r>
        <w:rPr>
          <w:rFonts w:ascii="Arial" w:hAnsi="Arial" w:cs="Arial"/>
          <w:bCs/>
          <w:sz w:val="20"/>
          <w:szCs w:val="20"/>
        </w:rPr>
        <w:t xml:space="preserve">seminal </w:t>
      </w:r>
      <w:r w:rsidR="00951936">
        <w:rPr>
          <w:rFonts w:ascii="Arial" w:hAnsi="Arial" w:cs="Arial"/>
          <w:bCs/>
          <w:sz w:val="20"/>
          <w:szCs w:val="20"/>
        </w:rPr>
        <w:t>baroque masterpiece</w:t>
      </w:r>
      <w:r>
        <w:rPr>
          <w:rFonts w:ascii="Arial" w:hAnsi="Arial" w:cs="Arial"/>
          <w:bCs/>
          <w:sz w:val="20"/>
          <w:szCs w:val="20"/>
        </w:rPr>
        <w:t xml:space="preserve"> </w:t>
      </w:r>
      <w:r w:rsidR="00951936">
        <w:rPr>
          <w:rFonts w:ascii="Arial" w:hAnsi="Arial" w:cs="Arial"/>
          <w:bCs/>
          <w:sz w:val="20"/>
          <w:szCs w:val="20"/>
        </w:rPr>
        <w:t xml:space="preserve">at the </w:t>
      </w:r>
      <w:r w:rsidR="00951936" w:rsidRPr="00951936">
        <w:rPr>
          <w:rFonts w:ascii="Arial" w:hAnsi="Arial" w:cs="Arial"/>
          <w:bCs/>
          <w:sz w:val="20"/>
          <w:szCs w:val="20"/>
        </w:rPr>
        <w:t>Philharmonie de Paris</w:t>
      </w:r>
      <w:r w:rsidR="00951936">
        <w:rPr>
          <w:rFonts w:ascii="Arial" w:hAnsi="Arial" w:cs="Arial"/>
          <w:bCs/>
          <w:sz w:val="20"/>
          <w:szCs w:val="20"/>
        </w:rPr>
        <w:t xml:space="preserve">, </w:t>
      </w:r>
      <w:r w:rsidR="00951936" w:rsidRPr="00951936">
        <w:rPr>
          <w:rFonts w:ascii="Arial" w:hAnsi="Arial" w:cs="Arial"/>
          <w:bCs/>
          <w:sz w:val="20"/>
          <w:szCs w:val="20"/>
        </w:rPr>
        <w:t>Amsterdam Concertgebouw</w:t>
      </w:r>
      <w:r w:rsidR="00951936">
        <w:rPr>
          <w:rFonts w:ascii="Arial" w:hAnsi="Arial" w:cs="Arial"/>
          <w:bCs/>
          <w:sz w:val="20"/>
          <w:szCs w:val="20"/>
        </w:rPr>
        <w:t xml:space="preserve">, </w:t>
      </w:r>
      <w:r w:rsidR="00951936" w:rsidRPr="00951936">
        <w:rPr>
          <w:rFonts w:ascii="Arial" w:hAnsi="Arial" w:cs="Arial"/>
          <w:bCs/>
          <w:sz w:val="20"/>
          <w:szCs w:val="20"/>
        </w:rPr>
        <w:t>Wigmore Hall</w:t>
      </w:r>
      <w:r w:rsidR="00951936">
        <w:rPr>
          <w:rFonts w:ascii="Arial" w:hAnsi="Arial" w:cs="Arial"/>
          <w:bCs/>
          <w:sz w:val="20"/>
          <w:szCs w:val="20"/>
        </w:rPr>
        <w:t xml:space="preserve">, </w:t>
      </w:r>
      <w:r w:rsidR="00951936" w:rsidRPr="00951936">
        <w:rPr>
          <w:rFonts w:ascii="Arial" w:hAnsi="Arial" w:cs="Arial"/>
          <w:bCs/>
          <w:sz w:val="20"/>
          <w:szCs w:val="20"/>
        </w:rPr>
        <w:t>Musikfest Bremen</w:t>
      </w:r>
      <w:r w:rsidR="00951936">
        <w:rPr>
          <w:rFonts w:ascii="Arial" w:hAnsi="Arial" w:cs="Arial"/>
          <w:bCs/>
          <w:sz w:val="20"/>
          <w:szCs w:val="20"/>
        </w:rPr>
        <w:t xml:space="preserve">, </w:t>
      </w:r>
      <w:r w:rsidR="00951936" w:rsidRPr="00951936">
        <w:rPr>
          <w:rFonts w:ascii="Arial" w:hAnsi="Arial" w:cs="Arial"/>
          <w:bCs/>
          <w:sz w:val="20"/>
          <w:szCs w:val="20"/>
          <w:lang w:val="en-GB"/>
        </w:rPr>
        <w:t>Festival La Chaise Dieu</w:t>
      </w:r>
      <w:r w:rsidR="00951936">
        <w:rPr>
          <w:rFonts w:ascii="Arial" w:hAnsi="Arial" w:cs="Arial"/>
          <w:bCs/>
          <w:sz w:val="20"/>
          <w:szCs w:val="20"/>
        </w:rPr>
        <w:t xml:space="preserve">, </w:t>
      </w:r>
      <w:r w:rsidR="00951936" w:rsidRPr="00951936">
        <w:rPr>
          <w:rFonts w:ascii="Arial" w:hAnsi="Arial" w:cs="Arial"/>
          <w:bCs/>
          <w:sz w:val="20"/>
          <w:szCs w:val="20"/>
          <w:lang w:val="en-GB"/>
        </w:rPr>
        <w:t>Opera de Rennes</w:t>
      </w:r>
      <w:r w:rsidR="00951936">
        <w:rPr>
          <w:rFonts w:ascii="Arial" w:hAnsi="Arial" w:cs="Arial"/>
          <w:bCs/>
          <w:sz w:val="20"/>
          <w:szCs w:val="20"/>
        </w:rPr>
        <w:t xml:space="preserve">, </w:t>
      </w:r>
      <w:r w:rsidR="00951936" w:rsidRPr="00951936">
        <w:rPr>
          <w:rFonts w:ascii="Arial" w:hAnsi="Arial" w:cs="Arial"/>
          <w:bCs/>
          <w:sz w:val="20"/>
          <w:szCs w:val="20"/>
        </w:rPr>
        <w:t>Liszt Ferenc Academy of Music Budapest</w:t>
      </w:r>
      <w:r w:rsidR="00951936">
        <w:rPr>
          <w:rFonts w:ascii="Arial" w:hAnsi="Arial" w:cs="Arial"/>
          <w:bCs/>
          <w:sz w:val="20"/>
          <w:szCs w:val="20"/>
        </w:rPr>
        <w:t xml:space="preserve">, </w:t>
      </w:r>
      <w:r w:rsidR="00951936" w:rsidRPr="00951936">
        <w:rPr>
          <w:rFonts w:ascii="Arial" w:hAnsi="Arial" w:cs="Arial"/>
          <w:bCs/>
          <w:sz w:val="20"/>
          <w:szCs w:val="20"/>
        </w:rPr>
        <w:t>Espacio Turina Seville</w:t>
      </w:r>
      <w:r w:rsidR="00951936">
        <w:rPr>
          <w:rFonts w:ascii="Arial" w:hAnsi="Arial" w:cs="Arial"/>
          <w:bCs/>
          <w:sz w:val="20"/>
          <w:szCs w:val="20"/>
        </w:rPr>
        <w:t xml:space="preserve">, </w:t>
      </w:r>
      <w:r w:rsidR="00951936" w:rsidRPr="00951936">
        <w:rPr>
          <w:rFonts w:ascii="Arial" w:hAnsi="Arial" w:cs="Arial"/>
          <w:bCs/>
          <w:sz w:val="20"/>
          <w:szCs w:val="20"/>
        </w:rPr>
        <w:t>Bergen International Festival</w:t>
      </w:r>
      <w:r w:rsidR="00951936">
        <w:rPr>
          <w:rFonts w:ascii="Arial" w:hAnsi="Arial" w:cs="Arial"/>
          <w:bCs/>
          <w:sz w:val="20"/>
          <w:szCs w:val="20"/>
        </w:rPr>
        <w:t xml:space="preserve">, </w:t>
      </w:r>
      <w:r w:rsidR="00951936" w:rsidRPr="00951936">
        <w:rPr>
          <w:rFonts w:ascii="Arial" w:hAnsi="Arial" w:cs="Arial"/>
          <w:bCs/>
          <w:sz w:val="20"/>
          <w:szCs w:val="20"/>
        </w:rPr>
        <w:t>Bachfest Leipzig</w:t>
      </w:r>
      <w:r w:rsidR="00951936">
        <w:rPr>
          <w:rFonts w:ascii="Arial" w:hAnsi="Arial" w:cs="Arial"/>
          <w:bCs/>
          <w:sz w:val="20"/>
          <w:szCs w:val="20"/>
        </w:rPr>
        <w:t xml:space="preserve">, and </w:t>
      </w:r>
      <w:r w:rsidR="00951936" w:rsidRPr="00951936">
        <w:rPr>
          <w:rFonts w:ascii="Arial" w:hAnsi="Arial" w:cs="Arial"/>
          <w:bCs/>
          <w:sz w:val="20"/>
          <w:szCs w:val="20"/>
        </w:rPr>
        <w:t>Haapsalu Early Musik Festival</w:t>
      </w:r>
      <w:r w:rsidR="00951936">
        <w:rPr>
          <w:rFonts w:ascii="Arial" w:hAnsi="Arial" w:cs="Arial"/>
          <w:bCs/>
          <w:sz w:val="20"/>
          <w:szCs w:val="20"/>
        </w:rPr>
        <w:t xml:space="preserve">. </w:t>
      </w:r>
      <w:r>
        <w:rPr>
          <w:rFonts w:ascii="Arial" w:hAnsi="Arial" w:cs="Arial"/>
          <w:bCs/>
          <w:sz w:val="20"/>
          <w:szCs w:val="20"/>
        </w:rPr>
        <w:t>A highlight of</w:t>
      </w:r>
      <w:r w:rsidR="00951936">
        <w:rPr>
          <w:rFonts w:ascii="Arial" w:hAnsi="Arial" w:cs="Arial"/>
          <w:bCs/>
          <w:sz w:val="20"/>
          <w:szCs w:val="20"/>
        </w:rPr>
        <w:t xml:space="preserve"> Spring</w:t>
      </w:r>
      <w:r>
        <w:rPr>
          <w:rFonts w:ascii="Arial" w:hAnsi="Arial" w:cs="Arial"/>
          <w:bCs/>
          <w:sz w:val="20"/>
          <w:szCs w:val="20"/>
        </w:rPr>
        <w:t xml:space="preserve"> 2025 is Nevermind’s </w:t>
      </w:r>
      <w:r w:rsidR="00951936">
        <w:rPr>
          <w:rFonts w:ascii="Arial" w:hAnsi="Arial" w:cs="Arial"/>
          <w:bCs/>
          <w:sz w:val="20"/>
          <w:szCs w:val="20"/>
        </w:rPr>
        <w:t>North American</w:t>
      </w:r>
      <w:r>
        <w:rPr>
          <w:rFonts w:ascii="Arial" w:hAnsi="Arial" w:cs="Arial"/>
          <w:bCs/>
          <w:sz w:val="20"/>
          <w:szCs w:val="20"/>
        </w:rPr>
        <w:t xml:space="preserve"> tour, which includes featured appearances at Carnegie Hall,</w:t>
      </w:r>
      <w:r w:rsidRPr="004D415A">
        <w:t xml:space="preserve"> </w:t>
      </w:r>
      <w:r w:rsidRPr="004D415A">
        <w:rPr>
          <w:rFonts w:ascii="Arial" w:hAnsi="Arial" w:cs="Arial"/>
          <w:bCs/>
          <w:sz w:val="20"/>
          <w:szCs w:val="20"/>
        </w:rPr>
        <w:t>Philadelphia Chamber Music Society</w:t>
      </w:r>
      <w:r>
        <w:rPr>
          <w:rFonts w:ascii="Arial" w:hAnsi="Arial" w:cs="Arial"/>
          <w:bCs/>
          <w:sz w:val="20"/>
          <w:szCs w:val="20"/>
        </w:rPr>
        <w:t xml:space="preserve">, </w:t>
      </w:r>
      <w:r w:rsidRPr="004D415A">
        <w:rPr>
          <w:rFonts w:ascii="Arial" w:hAnsi="Arial" w:cs="Arial"/>
          <w:bCs/>
          <w:sz w:val="20"/>
          <w:szCs w:val="20"/>
        </w:rPr>
        <w:t>San Diego Early Music Society</w:t>
      </w:r>
      <w:r w:rsidR="00951936">
        <w:rPr>
          <w:rFonts w:ascii="Arial" w:hAnsi="Arial" w:cs="Arial"/>
          <w:bCs/>
          <w:sz w:val="20"/>
          <w:szCs w:val="20"/>
        </w:rPr>
        <w:t xml:space="preserve">, Boston’s </w:t>
      </w:r>
      <w:r w:rsidR="00951936" w:rsidRPr="00951936">
        <w:rPr>
          <w:rFonts w:ascii="Arial" w:hAnsi="Arial" w:cs="Arial"/>
          <w:bCs/>
          <w:sz w:val="20"/>
          <w:szCs w:val="20"/>
        </w:rPr>
        <w:t>Isabella Stewart Gardner Museum</w:t>
      </w:r>
      <w:r w:rsidR="00951936">
        <w:rPr>
          <w:rFonts w:ascii="Arial" w:hAnsi="Arial" w:cs="Arial"/>
          <w:bCs/>
          <w:sz w:val="20"/>
          <w:szCs w:val="20"/>
        </w:rPr>
        <w:t>,</w:t>
      </w:r>
      <w:r>
        <w:rPr>
          <w:rFonts w:ascii="Arial" w:hAnsi="Arial" w:cs="Arial"/>
          <w:bCs/>
          <w:sz w:val="20"/>
          <w:szCs w:val="20"/>
        </w:rPr>
        <w:t xml:space="preserve"> and </w:t>
      </w:r>
      <w:r w:rsidRPr="004D415A">
        <w:rPr>
          <w:rFonts w:ascii="Arial" w:hAnsi="Arial" w:cs="Arial"/>
          <w:bCs/>
          <w:sz w:val="20"/>
          <w:szCs w:val="20"/>
        </w:rPr>
        <w:t>Vancouver Recital Society</w:t>
      </w:r>
      <w:r>
        <w:rPr>
          <w:rFonts w:ascii="Arial" w:hAnsi="Arial" w:cs="Arial"/>
          <w:bCs/>
          <w:sz w:val="20"/>
          <w:szCs w:val="20"/>
        </w:rPr>
        <w:t>.</w:t>
      </w:r>
      <w:r w:rsidR="00951936">
        <w:rPr>
          <w:rFonts w:ascii="Arial" w:hAnsi="Arial" w:cs="Arial"/>
          <w:bCs/>
          <w:sz w:val="20"/>
          <w:szCs w:val="20"/>
        </w:rPr>
        <w:t xml:space="preserve"> Nevermind also continues to showcase the </w:t>
      </w:r>
      <w:r w:rsidR="0037166F">
        <w:rPr>
          <w:rFonts w:ascii="Arial" w:hAnsi="Arial" w:cs="Arial"/>
          <w:bCs/>
          <w:sz w:val="20"/>
          <w:szCs w:val="20"/>
        </w:rPr>
        <w:t>work</w:t>
      </w:r>
      <w:r w:rsidR="0030118B" w:rsidRPr="00BC64B5">
        <w:rPr>
          <w:rFonts w:ascii="Arial" w:hAnsi="Arial" w:cs="Arial"/>
          <w:bCs/>
          <w:sz w:val="20"/>
          <w:szCs w:val="20"/>
        </w:rPr>
        <w:t xml:space="preserve"> of 17</w:t>
      </w:r>
      <w:r w:rsidR="0030118B" w:rsidRPr="00CA7222">
        <w:rPr>
          <w:rFonts w:ascii="Arial" w:hAnsi="Arial" w:cs="Arial"/>
          <w:bCs/>
          <w:sz w:val="20"/>
          <w:szCs w:val="20"/>
          <w:vertAlign w:val="superscript"/>
        </w:rPr>
        <w:t>th</w:t>
      </w:r>
      <w:r w:rsidR="0030118B" w:rsidRPr="00BC64B5">
        <w:rPr>
          <w:rFonts w:ascii="Arial" w:hAnsi="Arial" w:cs="Arial"/>
          <w:bCs/>
          <w:sz w:val="20"/>
          <w:szCs w:val="20"/>
        </w:rPr>
        <w:t>-century composer Elizabeth Jacquet de la Guerre</w:t>
      </w:r>
      <w:r w:rsidR="00951936">
        <w:rPr>
          <w:rFonts w:ascii="Arial" w:hAnsi="Arial" w:cs="Arial"/>
          <w:bCs/>
          <w:sz w:val="20"/>
          <w:szCs w:val="20"/>
        </w:rPr>
        <w:t xml:space="preserve"> with concerts at the </w:t>
      </w:r>
      <w:r w:rsidR="00951936" w:rsidRPr="00951936">
        <w:rPr>
          <w:rFonts w:ascii="Arial" w:hAnsi="Arial" w:cs="Arial"/>
          <w:bCs/>
          <w:sz w:val="20"/>
          <w:szCs w:val="20"/>
        </w:rPr>
        <w:t>Auditorio Principe Felipe</w:t>
      </w:r>
      <w:r w:rsidR="00951936">
        <w:rPr>
          <w:rFonts w:ascii="Arial" w:hAnsi="Arial" w:cs="Arial"/>
          <w:bCs/>
          <w:sz w:val="20"/>
          <w:szCs w:val="20"/>
        </w:rPr>
        <w:t xml:space="preserve"> in Oviedo and the </w:t>
      </w:r>
      <w:r w:rsidR="00951936" w:rsidRPr="00951936">
        <w:rPr>
          <w:rFonts w:ascii="Arial" w:hAnsi="Arial" w:cs="Arial"/>
          <w:bCs/>
          <w:sz w:val="20"/>
          <w:szCs w:val="20"/>
        </w:rPr>
        <w:t xml:space="preserve">Auditorio Nacional de Música </w:t>
      </w:r>
      <w:r w:rsidR="00951936">
        <w:rPr>
          <w:rFonts w:ascii="Arial" w:hAnsi="Arial" w:cs="Arial"/>
          <w:bCs/>
          <w:sz w:val="20"/>
          <w:szCs w:val="20"/>
        </w:rPr>
        <w:t xml:space="preserve">in </w:t>
      </w:r>
      <w:r w:rsidR="00951936" w:rsidRPr="00951936">
        <w:rPr>
          <w:rFonts w:ascii="Arial" w:hAnsi="Arial" w:cs="Arial"/>
          <w:bCs/>
          <w:sz w:val="20"/>
          <w:szCs w:val="20"/>
        </w:rPr>
        <w:t>Madrid</w:t>
      </w:r>
      <w:r w:rsidR="00951936">
        <w:rPr>
          <w:rFonts w:ascii="Arial" w:hAnsi="Arial" w:cs="Arial"/>
          <w:bCs/>
          <w:sz w:val="20"/>
          <w:szCs w:val="20"/>
        </w:rPr>
        <w:t>.</w:t>
      </w:r>
    </w:p>
    <w:p w14:paraId="74A4DDB2" w14:textId="77777777" w:rsidR="00BC64B5" w:rsidRPr="00065BCD" w:rsidRDefault="00BC64B5" w:rsidP="00BC64B5">
      <w:pPr>
        <w:ind w:right="-148"/>
        <w:jc w:val="both"/>
        <w:rPr>
          <w:rFonts w:ascii="Arial" w:hAnsi="Arial" w:cs="Arial"/>
          <w:bCs/>
          <w:color w:val="1F4E79"/>
          <w:sz w:val="20"/>
          <w:szCs w:val="20"/>
        </w:rPr>
      </w:pPr>
    </w:p>
    <w:p w14:paraId="73D9F078" w14:textId="77777777" w:rsidR="000A6A71" w:rsidRPr="00093B1B" w:rsidRDefault="000A6A71" w:rsidP="000A6A71">
      <w:pPr>
        <w:jc w:val="both"/>
        <w:rPr>
          <w:rFonts w:ascii="Arial" w:hAnsi="Arial" w:cs="Arial"/>
          <w:sz w:val="20"/>
          <w:szCs w:val="20"/>
          <w:shd w:val="clear" w:color="auto" w:fill="FFFFFF"/>
        </w:rPr>
      </w:pPr>
      <w:r w:rsidRPr="00093B1B">
        <w:rPr>
          <w:rFonts w:ascii="Arial" w:hAnsi="Arial" w:cs="Arial"/>
          <w:bCs/>
          <w:sz w:val="20"/>
          <w:szCs w:val="20"/>
        </w:rPr>
        <w:t xml:space="preserve">September 2021 </w:t>
      </w:r>
      <w:r w:rsidR="002B5FEC" w:rsidRPr="00093B1B">
        <w:rPr>
          <w:rFonts w:ascii="Arial" w:hAnsi="Arial" w:cs="Arial"/>
          <w:bCs/>
          <w:sz w:val="20"/>
          <w:szCs w:val="20"/>
        </w:rPr>
        <w:t>saw</w:t>
      </w:r>
      <w:r w:rsidRPr="00093B1B">
        <w:rPr>
          <w:rFonts w:ascii="Arial" w:hAnsi="Arial" w:cs="Arial"/>
          <w:bCs/>
          <w:sz w:val="20"/>
          <w:szCs w:val="20"/>
        </w:rPr>
        <w:t xml:space="preserve"> the highly anticipated release of Nevermind’s third album recorded for the Alpha / Outhere label, which delves into the quartets of Carl Philipp Emanuel Bach. The group’s previous album </w:t>
      </w:r>
      <w:r w:rsidRPr="00093B1B">
        <w:rPr>
          <w:rFonts w:ascii="Arial" w:hAnsi="Arial" w:cs="Arial"/>
          <w:bCs/>
          <w:i/>
          <w:sz w:val="20"/>
          <w:szCs w:val="20"/>
        </w:rPr>
        <w:t>Quatuors Parisiens</w:t>
      </w:r>
      <w:r w:rsidRPr="00093B1B">
        <w:rPr>
          <w:rFonts w:ascii="Arial" w:hAnsi="Arial" w:cs="Arial"/>
          <w:bCs/>
          <w:sz w:val="20"/>
          <w:szCs w:val="20"/>
        </w:rPr>
        <w:t xml:space="preserve"> was dedicated to the work of Georg-Philipp Telemann and was released in 2017 by Alpha / Outhere following a residence at the Abbaye aux Dames de Saintes.</w:t>
      </w:r>
      <w:r w:rsidRPr="00093B1B">
        <w:rPr>
          <w:rFonts w:ascii="Arial" w:hAnsi="Arial" w:cs="Arial"/>
          <w:sz w:val="20"/>
          <w:szCs w:val="20"/>
          <w:shd w:val="clear" w:color="auto" w:fill="FFFFFF"/>
        </w:rPr>
        <w:t xml:space="preserve"> </w:t>
      </w:r>
      <w:r w:rsidRPr="00093B1B">
        <w:rPr>
          <w:rFonts w:ascii="Arial" w:hAnsi="Arial" w:cs="Arial"/>
          <w:bCs/>
          <w:sz w:val="20"/>
          <w:szCs w:val="20"/>
        </w:rPr>
        <w:t xml:space="preserve">Nevermind's first album with Alpha / Outhere, </w:t>
      </w:r>
      <w:r w:rsidRPr="00093B1B">
        <w:rPr>
          <w:rFonts w:ascii="Arial" w:hAnsi="Arial" w:cs="Arial"/>
          <w:bCs/>
          <w:i/>
          <w:sz w:val="20"/>
          <w:szCs w:val="20"/>
        </w:rPr>
        <w:t>Conversations</w:t>
      </w:r>
      <w:r w:rsidRPr="00093B1B">
        <w:rPr>
          <w:rFonts w:ascii="Arial" w:hAnsi="Arial" w:cs="Arial"/>
          <w:bCs/>
          <w:sz w:val="20"/>
          <w:szCs w:val="20"/>
        </w:rPr>
        <w:t xml:space="preserve">, was released in 2016 with the aim of giving an insight on French quartets from the first half of the 18th century, highlighting almost completely unknown pieces composed by two virtuoso violinists: Jean-Baptiste Quentin and Louis-Gabriel Guillemain. </w:t>
      </w:r>
    </w:p>
    <w:p w14:paraId="0AEB20B6" w14:textId="77777777" w:rsidR="00340A08" w:rsidRPr="00065BCD" w:rsidRDefault="00340A08" w:rsidP="002421EF">
      <w:pPr>
        <w:ind w:right="-148"/>
        <w:jc w:val="both"/>
        <w:rPr>
          <w:rFonts w:ascii="Arial" w:hAnsi="Arial" w:cs="Arial"/>
          <w:bCs/>
          <w:color w:val="1F4E79"/>
          <w:sz w:val="20"/>
          <w:szCs w:val="20"/>
        </w:rPr>
      </w:pPr>
    </w:p>
    <w:p w14:paraId="795295FE" w14:textId="77777777" w:rsidR="00AC4EB0" w:rsidRPr="00BC64B5" w:rsidRDefault="00E861B1" w:rsidP="00AC4EB0">
      <w:pPr>
        <w:ind w:right="-148"/>
        <w:jc w:val="both"/>
        <w:rPr>
          <w:rFonts w:ascii="Arial" w:hAnsi="Arial" w:cs="Arial"/>
          <w:bCs/>
          <w:spacing w:val="-2"/>
          <w:sz w:val="20"/>
          <w:szCs w:val="20"/>
        </w:rPr>
      </w:pPr>
      <w:r w:rsidRPr="00BC64B5">
        <w:rPr>
          <w:rFonts w:ascii="Arial" w:hAnsi="Arial" w:cs="Arial"/>
          <w:bCs/>
          <w:spacing w:val="-2"/>
          <w:sz w:val="20"/>
          <w:szCs w:val="20"/>
        </w:rPr>
        <w:t>Nevermind</w:t>
      </w:r>
      <w:r w:rsidR="000A6A71" w:rsidRPr="00BC64B5">
        <w:rPr>
          <w:rFonts w:ascii="Arial" w:hAnsi="Arial" w:cs="Arial"/>
          <w:bCs/>
          <w:spacing w:val="-2"/>
          <w:sz w:val="20"/>
          <w:szCs w:val="20"/>
        </w:rPr>
        <w:t xml:space="preserve"> have</w:t>
      </w:r>
      <w:r w:rsidRPr="00BC64B5">
        <w:rPr>
          <w:rFonts w:ascii="Arial" w:hAnsi="Arial" w:cs="Arial"/>
          <w:bCs/>
          <w:spacing w:val="-2"/>
          <w:sz w:val="20"/>
          <w:szCs w:val="20"/>
        </w:rPr>
        <w:t xml:space="preserve"> </w:t>
      </w:r>
      <w:r w:rsidR="00F97027" w:rsidRPr="00BC64B5">
        <w:rPr>
          <w:rFonts w:ascii="Arial" w:hAnsi="Arial" w:cs="Arial"/>
          <w:bCs/>
          <w:spacing w:val="-2"/>
          <w:sz w:val="20"/>
          <w:szCs w:val="20"/>
        </w:rPr>
        <w:t xml:space="preserve">showcased their virtuosity </w:t>
      </w:r>
      <w:r w:rsidR="00340A08" w:rsidRPr="00BC64B5">
        <w:rPr>
          <w:rFonts w:ascii="Arial" w:hAnsi="Arial" w:cs="Arial"/>
          <w:bCs/>
          <w:spacing w:val="-2"/>
          <w:sz w:val="20"/>
          <w:szCs w:val="20"/>
        </w:rPr>
        <w:t xml:space="preserve">at </w:t>
      </w:r>
      <w:r w:rsidR="002421EF" w:rsidRPr="00BC64B5">
        <w:rPr>
          <w:rFonts w:ascii="Arial" w:hAnsi="Arial" w:cs="Arial"/>
          <w:bCs/>
          <w:spacing w:val="-2"/>
          <w:sz w:val="20"/>
          <w:szCs w:val="20"/>
        </w:rPr>
        <w:t xml:space="preserve">prestigious venues </w:t>
      </w:r>
      <w:r w:rsidR="009B7F94">
        <w:rPr>
          <w:rFonts w:ascii="Arial" w:hAnsi="Arial" w:cs="Arial"/>
          <w:bCs/>
          <w:spacing w:val="-2"/>
          <w:sz w:val="20"/>
          <w:szCs w:val="20"/>
        </w:rPr>
        <w:t>across Europe including</w:t>
      </w:r>
      <w:r w:rsidR="00340A08" w:rsidRPr="00BC64B5">
        <w:rPr>
          <w:rFonts w:ascii="Arial" w:hAnsi="Arial" w:cs="Arial"/>
          <w:bCs/>
          <w:spacing w:val="-2"/>
          <w:sz w:val="20"/>
          <w:szCs w:val="20"/>
        </w:rPr>
        <w:t xml:space="preserve"> </w:t>
      </w:r>
      <w:r w:rsidR="002421EF" w:rsidRPr="00BC64B5">
        <w:rPr>
          <w:rFonts w:ascii="Arial" w:hAnsi="Arial" w:cs="Arial"/>
          <w:bCs/>
          <w:spacing w:val="-2"/>
          <w:sz w:val="20"/>
          <w:szCs w:val="20"/>
        </w:rPr>
        <w:t xml:space="preserve">the Auditorium of the Louvre, </w:t>
      </w:r>
      <w:bookmarkStart w:id="0" w:name="_Hlk141689387"/>
      <w:r w:rsidR="00BC64B5" w:rsidRPr="00BC64B5">
        <w:rPr>
          <w:rFonts w:ascii="Arial" w:hAnsi="Arial" w:cs="Arial"/>
          <w:bCs/>
          <w:spacing w:val="-2"/>
          <w:sz w:val="20"/>
          <w:szCs w:val="20"/>
        </w:rPr>
        <w:t>Wiener Konzerthaus, Wigmore Hall</w:t>
      </w:r>
      <w:bookmarkEnd w:id="0"/>
      <w:r w:rsidR="00B119D0">
        <w:rPr>
          <w:rFonts w:ascii="Arial" w:hAnsi="Arial" w:cs="Arial"/>
          <w:bCs/>
          <w:spacing w:val="-2"/>
          <w:sz w:val="20"/>
          <w:szCs w:val="20"/>
        </w:rPr>
        <w:t xml:space="preserve"> and the Barbican in London, </w:t>
      </w:r>
      <w:r w:rsidR="009B7F94">
        <w:rPr>
          <w:rFonts w:ascii="Arial" w:hAnsi="Arial" w:cs="Arial"/>
          <w:bCs/>
          <w:spacing w:val="-2"/>
          <w:sz w:val="20"/>
          <w:szCs w:val="20"/>
        </w:rPr>
        <w:t xml:space="preserve">Amsterdam’s </w:t>
      </w:r>
      <w:r w:rsidR="00951936" w:rsidRPr="00BC64B5">
        <w:rPr>
          <w:rFonts w:ascii="Arial" w:hAnsi="Arial" w:cs="Arial"/>
          <w:bCs/>
          <w:sz w:val="20"/>
          <w:szCs w:val="20"/>
        </w:rPr>
        <w:t xml:space="preserve">Concertgebouw </w:t>
      </w:r>
      <w:r w:rsidR="00951936">
        <w:rPr>
          <w:rFonts w:ascii="Arial" w:hAnsi="Arial" w:cs="Arial"/>
          <w:bCs/>
          <w:sz w:val="20"/>
          <w:szCs w:val="20"/>
        </w:rPr>
        <w:t xml:space="preserve">and </w:t>
      </w:r>
      <w:r w:rsidR="009B7F94" w:rsidRPr="00A45BB2">
        <w:rPr>
          <w:rFonts w:ascii="Arial" w:hAnsi="Arial" w:cs="Arial"/>
          <w:bCs/>
          <w:spacing w:val="-2"/>
          <w:sz w:val="20"/>
          <w:szCs w:val="20"/>
        </w:rPr>
        <w:t xml:space="preserve">Muziekgebouw, </w:t>
      </w:r>
      <w:r w:rsidR="00951936" w:rsidRPr="00BC64B5">
        <w:rPr>
          <w:rFonts w:ascii="Arial" w:hAnsi="Arial" w:cs="Arial"/>
          <w:bCs/>
          <w:sz w:val="20"/>
          <w:szCs w:val="20"/>
        </w:rPr>
        <w:t xml:space="preserve">BOZAR Centre for Fine Arts in Brussels, </w:t>
      </w:r>
      <w:r w:rsidR="009B7F94" w:rsidRPr="00A45BB2">
        <w:rPr>
          <w:rFonts w:ascii="Arial" w:hAnsi="Arial" w:cs="Arial"/>
          <w:bCs/>
          <w:spacing w:val="-2"/>
          <w:sz w:val="20"/>
          <w:szCs w:val="20"/>
        </w:rPr>
        <w:t>Elbphilharmonie Hamburg</w:t>
      </w:r>
      <w:r w:rsidR="009B7F94" w:rsidRPr="00BC64B5">
        <w:rPr>
          <w:rFonts w:ascii="Arial" w:hAnsi="Arial" w:cs="Arial"/>
          <w:bCs/>
          <w:spacing w:val="-2"/>
          <w:sz w:val="20"/>
          <w:szCs w:val="20"/>
        </w:rPr>
        <w:t xml:space="preserve">, Konzerthaus Dortmund, </w:t>
      </w:r>
      <w:r w:rsidR="00951936" w:rsidRPr="00BC64B5">
        <w:rPr>
          <w:rFonts w:ascii="Arial" w:hAnsi="Arial" w:cs="Arial"/>
          <w:bCs/>
          <w:sz w:val="20"/>
          <w:szCs w:val="20"/>
        </w:rPr>
        <w:t xml:space="preserve">Deutsche Staatsoper Berlin, </w:t>
      </w:r>
      <w:r w:rsidR="009B7F94" w:rsidRPr="00BC64B5">
        <w:rPr>
          <w:rFonts w:ascii="Arial" w:hAnsi="Arial" w:cs="Arial"/>
          <w:bCs/>
          <w:spacing w:val="-2"/>
          <w:sz w:val="20"/>
          <w:szCs w:val="20"/>
        </w:rPr>
        <w:t xml:space="preserve">Alte Oper Frankfurt, Centra Nacional de </w:t>
      </w:r>
      <w:bookmarkStart w:id="1" w:name="_Hlk144227069"/>
      <w:r w:rsidR="009B7F94" w:rsidRPr="00BC64B5">
        <w:rPr>
          <w:rFonts w:ascii="Arial" w:hAnsi="Arial" w:cs="Arial"/>
          <w:bCs/>
          <w:spacing w:val="-2"/>
          <w:sz w:val="20"/>
          <w:szCs w:val="20"/>
        </w:rPr>
        <w:t>Difusi</w:t>
      </w:r>
      <w:r w:rsidR="00EB7031" w:rsidRPr="00EB7031">
        <w:rPr>
          <w:rFonts w:ascii="Arial" w:hAnsi="Arial" w:cs="Arial"/>
          <w:bCs/>
          <w:spacing w:val="-2"/>
          <w:sz w:val="20"/>
          <w:szCs w:val="20"/>
        </w:rPr>
        <w:t xml:space="preserve">ón </w:t>
      </w:r>
      <w:bookmarkEnd w:id="1"/>
      <w:r w:rsidR="00EB7031" w:rsidRPr="00EB7031">
        <w:rPr>
          <w:rFonts w:ascii="Arial" w:hAnsi="Arial" w:cs="Arial"/>
          <w:bCs/>
          <w:spacing w:val="-2"/>
          <w:sz w:val="20"/>
          <w:szCs w:val="20"/>
        </w:rPr>
        <w:t>Musical</w:t>
      </w:r>
      <w:r w:rsidR="00EB7031">
        <w:rPr>
          <w:rFonts w:ascii="Arial" w:hAnsi="Arial" w:cs="Arial"/>
          <w:bCs/>
          <w:spacing w:val="-2"/>
          <w:sz w:val="20"/>
          <w:szCs w:val="20"/>
        </w:rPr>
        <w:t xml:space="preserve"> </w:t>
      </w:r>
      <w:r w:rsidR="009B7F94" w:rsidRPr="00BC64B5">
        <w:rPr>
          <w:rFonts w:ascii="Arial" w:hAnsi="Arial" w:cs="Arial"/>
          <w:bCs/>
          <w:spacing w:val="-2"/>
          <w:sz w:val="20"/>
          <w:szCs w:val="20"/>
        </w:rPr>
        <w:t>in Madrid</w:t>
      </w:r>
      <w:r w:rsidR="009B7F94">
        <w:rPr>
          <w:rFonts w:ascii="Arial" w:hAnsi="Arial" w:cs="Arial"/>
          <w:bCs/>
          <w:spacing w:val="-2"/>
          <w:sz w:val="20"/>
          <w:szCs w:val="20"/>
        </w:rPr>
        <w:t>,</w:t>
      </w:r>
      <w:r w:rsidR="009B7F94" w:rsidRPr="00BC64B5">
        <w:rPr>
          <w:rFonts w:ascii="Arial" w:hAnsi="Arial" w:cs="Arial"/>
          <w:bCs/>
          <w:spacing w:val="-2"/>
          <w:sz w:val="20"/>
          <w:szCs w:val="20"/>
        </w:rPr>
        <w:t xml:space="preserve"> </w:t>
      </w:r>
      <w:r w:rsidR="00EB7031">
        <w:rPr>
          <w:rFonts w:ascii="Arial" w:hAnsi="Arial" w:cs="Arial"/>
          <w:bCs/>
          <w:spacing w:val="-2"/>
          <w:sz w:val="20"/>
          <w:szCs w:val="20"/>
        </w:rPr>
        <w:t xml:space="preserve">the </w:t>
      </w:r>
      <w:r w:rsidR="00F97CBC" w:rsidRPr="00BC64B5">
        <w:rPr>
          <w:rFonts w:ascii="Arial" w:hAnsi="Arial" w:cs="Arial"/>
          <w:bCs/>
          <w:spacing w:val="-2"/>
          <w:sz w:val="20"/>
          <w:szCs w:val="20"/>
        </w:rPr>
        <w:t>Th</w:t>
      </w:r>
      <w:r w:rsidR="00F97CBC" w:rsidRPr="00CA7222">
        <w:rPr>
          <w:rFonts w:ascii="Arial" w:hAnsi="Arial" w:cs="Arial"/>
          <w:bCs/>
          <w:spacing w:val="-2"/>
          <w:sz w:val="20"/>
          <w:szCs w:val="20"/>
          <w:lang w:val="en-GB"/>
        </w:rPr>
        <w:t>éâ</w:t>
      </w:r>
      <w:r w:rsidR="00F97CBC" w:rsidRPr="00BC64B5">
        <w:rPr>
          <w:rFonts w:ascii="Arial" w:hAnsi="Arial" w:cs="Arial"/>
          <w:bCs/>
          <w:spacing w:val="-2"/>
          <w:sz w:val="20"/>
          <w:szCs w:val="20"/>
          <w:lang w:val="en-GB"/>
        </w:rPr>
        <w:t>tre</w:t>
      </w:r>
      <w:r w:rsidR="00F97CBC" w:rsidRPr="00BC64B5">
        <w:rPr>
          <w:rFonts w:ascii="Arial" w:hAnsi="Arial" w:cs="Arial"/>
          <w:bCs/>
          <w:spacing w:val="-2"/>
          <w:sz w:val="20"/>
          <w:szCs w:val="20"/>
        </w:rPr>
        <w:t xml:space="preserve"> </w:t>
      </w:r>
      <w:r w:rsidR="002421EF" w:rsidRPr="00BC64B5">
        <w:rPr>
          <w:rFonts w:ascii="Arial" w:hAnsi="Arial" w:cs="Arial"/>
          <w:bCs/>
          <w:spacing w:val="-2"/>
          <w:sz w:val="20"/>
          <w:szCs w:val="20"/>
        </w:rPr>
        <w:t>des Champs-Elys</w:t>
      </w:r>
      <w:r w:rsidR="00F97027" w:rsidRPr="00BC64B5">
        <w:rPr>
          <w:rFonts w:ascii="Arial" w:hAnsi="Arial" w:cs="Arial"/>
          <w:bCs/>
          <w:spacing w:val="-2"/>
          <w:sz w:val="20"/>
          <w:szCs w:val="20"/>
        </w:rPr>
        <w:t>é</w:t>
      </w:r>
      <w:r w:rsidR="002421EF" w:rsidRPr="00BC64B5">
        <w:rPr>
          <w:rFonts w:ascii="Arial" w:hAnsi="Arial" w:cs="Arial"/>
          <w:bCs/>
          <w:spacing w:val="-2"/>
          <w:sz w:val="20"/>
          <w:szCs w:val="20"/>
        </w:rPr>
        <w:t>es in Paris</w:t>
      </w:r>
      <w:r w:rsidR="00EB7031">
        <w:rPr>
          <w:rFonts w:ascii="Arial" w:hAnsi="Arial" w:cs="Arial"/>
          <w:bCs/>
          <w:spacing w:val="-2"/>
          <w:sz w:val="20"/>
          <w:szCs w:val="20"/>
        </w:rPr>
        <w:t>,</w:t>
      </w:r>
      <w:r w:rsidR="00EB7031" w:rsidRPr="00EB7031">
        <w:rPr>
          <w:rFonts w:ascii="Arial" w:hAnsi="Arial" w:cs="Arial"/>
          <w:bCs/>
          <w:spacing w:val="-2"/>
          <w:sz w:val="20"/>
          <w:szCs w:val="20"/>
        </w:rPr>
        <w:t xml:space="preserve"> </w:t>
      </w:r>
      <w:r w:rsidR="00951936" w:rsidRPr="00BC64B5">
        <w:rPr>
          <w:rFonts w:ascii="Arial" w:hAnsi="Arial" w:cs="Arial"/>
          <w:bCs/>
          <w:sz w:val="20"/>
          <w:szCs w:val="20"/>
        </w:rPr>
        <w:t>Muziekcentrum De Bijloke in Gent</w:t>
      </w:r>
      <w:r w:rsidR="00951936">
        <w:rPr>
          <w:rFonts w:ascii="Arial" w:hAnsi="Arial" w:cs="Arial"/>
          <w:bCs/>
          <w:sz w:val="20"/>
          <w:szCs w:val="20"/>
        </w:rPr>
        <w:t>,</w:t>
      </w:r>
      <w:r w:rsidR="00951936" w:rsidRPr="00BC64B5" w:rsidDel="0057789E">
        <w:rPr>
          <w:rFonts w:ascii="Arial" w:hAnsi="Arial" w:cs="Arial"/>
          <w:bCs/>
          <w:spacing w:val="-2"/>
          <w:sz w:val="20"/>
          <w:szCs w:val="20"/>
        </w:rPr>
        <w:t xml:space="preserve"> </w:t>
      </w:r>
      <w:r w:rsidR="00EB7031" w:rsidRPr="00BC64B5">
        <w:rPr>
          <w:rFonts w:ascii="Arial" w:hAnsi="Arial" w:cs="Arial"/>
          <w:bCs/>
          <w:spacing w:val="-2"/>
          <w:sz w:val="20"/>
          <w:szCs w:val="20"/>
        </w:rPr>
        <w:t xml:space="preserve">Concertgebouw </w:t>
      </w:r>
      <w:r w:rsidR="00B119D0">
        <w:rPr>
          <w:rFonts w:ascii="Arial" w:hAnsi="Arial" w:cs="Arial"/>
          <w:bCs/>
          <w:spacing w:val="-2"/>
          <w:sz w:val="20"/>
          <w:szCs w:val="20"/>
        </w:rPr>
        <w:t>Brugge</w:t>
      </w:r>
      <w:r w:rsidR="00EB7031" w:rsidRPr="00BC64B5">
        <w:rPr>
          <w:rFonts w:ascii="Arial" w:hAnsi="Arial" w:cs="Arial"/>
          <w:bCs/>
          <w:spacing w:val="-2"/>
          <w:sz w:val="20"/>
          <w:szCs w:val="20"/>
        </w:rPr>
        <w:t xml:space="preserve">, </w:t>
      </w:r>
      <w:r w:rsidR="00EB7031">
        <w:rPr>
          <w:rFonts w:ascii="Arial" w:hAnsi="Arial" w:cs="Arial"/>
          <w:bCs/>
          <w:spacing w:val="-2"/>
          <w:sz w:val="20"/>
          <w:szCs w:val="20"/>
        </w:rPr>
        <w:t>and</w:t>
      </w:r>
      <w:bookmarkStart w:id="2" w:name="_Hlk111126299"/>
      <w:r w:rsidR="00EB7031">
        <w:rPr>
          <w:rFonts w:ascii="Arial" w:hAnsi="Arial" w:cs="Arial"/>
          <w:bCs/>
          <w:spacing w:val="-2"/>
          <w:sz w:val="20"/>
          <w:szCs w:val="20"/>
        </w:rPr>
        <w:t xml:space="preserve"> the </w:t>
      </w:r>
      <w:r w:rsidR="00EB7031" w:rsidRPr="00BC64B5">
        <w:rPr>
          <w:rFonts w:ascii="Arial" w:hAnsi="Arial" w:cs="Arial"/>
          <w:bCs/>
          <w:spacing w:val="-2"/>
          <w:sz w:val="20"/>
          <w:szCs w:val="20"/>
        </w:rPr>
        <w:t>Salle de Musique in la Chaux-de-Fonds</w:t>
      </w:r>
      <w:bookmarkEnd w:id="2"/>
      <w:r w:rsidR="00EB7031" w:rsidRPr="00BC64B5">
        <w:rPr>
          <w:rFonts w:ascii="Arial" w:hAnsi="Arial" w:cs="Arial"/>
          <w:bCs/>
          <w:spacing w:val="-2"/>
          <w:sz w:val="20"/>
          <w:szCs w:val="20"/>
        </w:rPr>
        <w:t>.</w:t>
      </w:r>
      <w:r w:rsidR="000A6A71" w:rsidRPr="00BC64B5">
        <w:rPr>
          <w:rFonts w:ascii="Arial" w:hAnsi="Arial" w:cs="Arial"/>
          <w:bCs/>
          <w:spacing w:val="-2"/>
          <w:sz w:val="20"/>
          <w:szCs w:val="20"/>
        </w:rPr>
        <w:t xml:space="preserve"> </w:t>
      </w:r>
      <w:r w:rsidR="009B7F94">
        <w:rPr>
          <w:rFonts w:ascii="Arial" w:hAnsi="Arial" w:cs="Arial"/>
          <w:bCs/>
          <w:spacing w:val="-2"/>
          <w:sz w:val="20"/>
          <w:szCs w:val="20"/>
        </w:rPr>
        <w:t>Their international tours have also taken them as far afield as the United States, Canada, Russia, Iceland, and the Far East</w:t>
      </w:r>
      <w:r w:rsidR="001F57A9">
        <w:rPr>
          <w:rFonts w:ascii="Arial" w:hAnsi="Arial" w:cs="Arial"/>
          <w:bCs/>
          <w:spacing w:val="-2"/>
          <w:sz w:val="20"/>
          <w:szCs w:val="20"/>
        </w:rPr>
        <w:t xml:space="preserve">; </w:t>
      </w:r>
      <w:r w:rsidR="009B7F94">
        <w:rPr>
          <w:rFonts w:ascii="Arial" w:hAnsi="Arial" w:cs="Arial"/>
          <w:bCs/>
          <w:spacing w:val="-2"/>
          <w:sz w:val="20"/>
          <w:szCs w:val="20"/>
        </w:rPr>
        <w:t xml:space="preserve">notable highlights </w:t>
      </w:r>
      <w:r w:rsidR="001F57A9">
        <w:rPr>
          <w:rFonts w:ascii="Arial" w:hAnsi="Arial" w:cs="Arial"/>
          <w:bCs/>
          <w:spacing w:val="-2"/>
          <w:sz w:val="20"/>
          <w:szCs w:val="20"/>
        </w:rPr>
        <w:t>include</w:t>
      </w:r>
      <w:r w:rsidR="009B7F94">
        <w:rPr>
          <w:rFonts w:ascii="Arial" w:hAnsi="Arial" w:cs="Arial"/>
          <w:bCs/>
          <w:spacing w:val="-2"/>
          <w:sz w:val="20"/>
          <w:szCs w:val="20"/>
        </w:rPr>
        <w:t xml:space="preserve"> </w:t>
      </w:r>
      <w:r w:rsidR="000A6A71" w:rsidRPr="00BC64B5">
        <w:rPr>
          <w:rFonts w:ascii="Arial" w:hAnsi="Arial" w:cs="Arial"/>
          <w:bCs/>
          <w:spacing w:val="-2"/>
          <w:sz w:val="20"/>
          <w:szCs w:val="20"/>
        </w:rPr>
        <w:t>the Boston Early Music Festival</w:t>
      </w:r>
      <w:r w:rsidR="009B7F94">
        <w:rPr>
          <w:rFonts w:ascii="Arial" w:hAnsi="Arial" w:cs="Arial"/>
          <w:bCs/>
          <w:spacing w:val="-2"/>
          <w:sz w:val="20"/>
          <w:szCs w:val="20"/>
        </w:rPr>
        <w:t xml:space="preserve">, </w:t>
      </w:r>
      <w:r w:rsidR="000A6A71" w:rsidRPr="00BC64B5">
        <w:rPr>
          <w:rFonts w:ascii="Arial" w:hAnsi="Arial" w:cs="Arial"/>
          <w:bCs/>
          <w:spacing w:val="-2"/>
          <w:sz w:val="20"/>
          <w:szCs w:val="20"/>
        </w:rPr>
        <w:t>Oberlin Conservatory in Ohio</w:t>
      </w:r>
      <w:bookmarkStart w:id="3" w:name="_Hlk111126105"/>
      <w:r w:rsidR="009B7F94">
        <w:rPr>
          <w:rFonts w:ascii="Arial" w:hAnsi="Arial" w:cs="Arial"/>
          <w:bCs/>
          <w:spacing w:val="-2"/>
          <w:sz w:val="20"/>
          <w:szCs w:val="20"/>
        </w:rPr>
        <w:t xml:space="preserve">, </w:t>
      </w:r>
      <w:bookmarkEnd w:id="3"/>
      <w:r w:rsidR="0057789E" w:rsidRPr="00BC64B5">
        <w:rPr>
          <w:rFonts w:ascii="Arial" w:hAnsi="Arial" w:cs="Arial"/>
          <w:bCs/>
          <w:spacing w:val="-2"/>
          <w:sz w:val="20"/>
          <w:szCs w:val="20"/>
        </w:rPr>
        <w:t xml:space="preserve">Hong Kong City Hall, </w:t>
      </w:r>
      <w:r w:rsidR="00EB7031">
        <w:rPr>
          <w:rFonts w:ascii="Arial" w:hAnsi="Arial" w:cs="Arial"/>
          <w:bCs/>
          <w:spacing w:val="-2"/>
          <w:sz w:val="20"/>
          <w:szCs w:val="20"/>
        </w:rPr>
        <w:t xml:space="preserve">and </w:t>
      </w:r>
      <w:r w:rsidR="00AC4EB0" w:rsidRPr="00BC64B5">
        <w:rPr>
          <w:rFonts w:ascii="Arial" w:hAnsi="Arial" w:cs="Arial"/>
          <w:bCs/>
          <w:spacing w:val="-2"/>
          <w:sz w:val="20"/>
          <w:szCs w:val="20"/>
        </w:rPr>
        <w:t xml:space="preserve">a highly successful tour of Australia </w:t>
      </w:r>
      <w:r w:rsidR="00EB7031">
        <w:rPr>
          <w:rFonts w:ascii="Arial" w:hAnsi="Arial" w:cs="Arial"/>
          <w:bCs/>
          <w:spacing w:val="-2"/>
          <w:sz w:val="20"/>
          <w:szCs w:val="20"/>
        </w:rPr>
        <w:t xml:space="preserve">in </w:t>
      </w:r>
      <w:r w:rsidR="00EB7031" w:rsidRPr="0037166F">
        <w:rPr>
          <w:rFonts w:ascii="Arial" w:hAnsi="Arial" w:cs="Arial"/>
          <w:bCs/>
          <w:spacing w:val="-2"/>
          <w:sz w:val="20"/>
          <w:szCs w:val="20"/>
        </w:rPr>
        <w:t>2019</w:t>
      </w:r>
      <w:r w:rsidR="00EB7031" w:rsidRPr="00BC64B5">
        <w:rPr>
          <w:rFonts w:ascii="Arial" w:hAnsi="Arial" w:cs="Arial"/>
          <w:bCs/>
          <w:spacing w:val="-2"/>
          <w:sz w:val="20"/>
          <w:szCs w:val="20"/>
        </w:rPr>
        <w:t xml:space="preserve"> </w:t>
      </w:r>
      <w:r w:rsidR="00AC4EB0" w:rsidRPr="00BC64B5">
        <w:rPr>
          <w:rFonts w:ascii="Arial" w:hAnsi="Arial" w:cs="Arial"/>
          <w:bCs/>
          <w:spacing w:val="-2"/>
          <w:sz w:val="20"/>
          <w:szCs w:val="20"/>
        </w:rPr>
        <w:t xml:space="preserve">with visits to Melbourne, Sydney, Canberra, Adelaide, </w:t>
      </w:r>
      <w:r w:rsidR="00AC4EB0" w:rsidRPr="0037166F">
        <w:rPr>
          <w:rFonts w:ascii="Arial" w:hAnsi="Arial" w:cs="Arial"/>
          <w:bCs/>
          <w:spacing w:val="-2"/>
          <w:sz w:val="20"/>
          <w:szCs w:val="20"/>
        </w:rPr>
        <w:t>Newcastle and Brisbane</w:t>
      </w:r>
      <w:r w:rsidR="00EB7031">
        <w:rPr>
          <w:rFonts w:ascii="Arial" w:hAnsi="Arial" w:cs="Arial"/>
          <w:bCs/>
          <w:spacing w:val="-2"/>
          <w:sz w:val="20"/>
          <w:szCs w:val="20"/>
        </w:rPr>
        <w:t>. A typical Summer season will also see them perform at numerous festivals, with past appearances at</w:t>
      </w:r>
      <w:r w:rsidR="0057789E" w:rsidRPr="0037166F">
        <w:rPr>
          <w:rFonts w:ascii="Arial" w:hAnsi="Arial" w:cs="Arial"/>
          <w:bCs/>
          <w:spacing w:val="-2"/>
          <w:sz w:val="20"/>
          <w:szCs w:val="20"/>
        </w:rPr>
        <w:t xml:space="preserve"> </w:t>
      </w:r>
      <w:r w:rsidR="00EB7031" w:rsidRPr="0037166F">
        <w:rPr>
          <w:rFonts w:ascii="Arial" w:hAnsi="Arial" w:cs="Arial"/>
          <w:bCs/>
          <w:spacing w:val="-2"/>
          <w:sz w:val="20"/>
          <w:szCs w:val="20"/>
        </w:rPr>
        <w:t xml:space="preserve">the Rheingau Musik Festival, </w:t>
      </w:r>
      <w:bookmarkStart w:id="4" w:name="_Hlk141689334"/>
      <w:r w:rsidR="00EB7031" w:rsidRPr="0037166F">
        <w:rPr>
          <w:rFonts w:ascii="Arial" w:hAnsi="Arial" w:cs="Arial"/>
          <w:bCs/>
          <w:spacing w:val="-2"/>
          <w:sz w:val="20"/>
          <w:szCs w:val="20"/>
        </w:rPr>
        <w:t>Utrecht Early Music Festival</w:t>
      </w:r>
      <w:bookmarkEnd w:id="4"/>
      <w:r w:rsidR="00EB7031" w:rsidRPr="0037166F">
        <w:rPr>
          <w:rFonts w:ascii="Arial" w:hAnsi="Arial" w:cs="Arial"/>
          <w:bCs/>
          <w:spacing w:val="-2"/>
          <w:sz w:val="20"/>
          <w:szCs w:val="20"/>
        </w:rPr>
        <w:t xml:space="preserve">, the Schleswig-Holstein Musik Festival, </w:t>
      </w:r>
      <w:bookmarkStart w:id="5" w:name="_Hlk141689353"/>
      <w:r w:rsidR="00EB7031" w:rsidRPr="0037166F">
        <w:rPr>
          <w:rFonts w:ascii="Arial" w:hAnsi="Arial" w:cs="Arial"/>
          <w:bCs/>
          <w:spacing w:val="-2"/>
          <w:sz w:val="20"/>
          <w:szCs w:val="20"/>
        </w:rPr>
        <w:t xml:space="preserve">Prague Spring Festival, Festival Ravel, </w:t>
      </w:r>
      <w:bookmarkEnd w:id="5"/>
      <w:r w:rsidR="00EB7031" w:rsidRPr="0037166F">
        <w:rPr>
          <w:rFonts w:ascii="Arial" w:hAnsi="Arial" w:cs="Arial"/>
          <w:bCs/>
          <w:spacing w:val="-2"/>
          <w:sz w:val="20"/>
          <w:szCs w:val="20"/>
        </w:rPr>
        <w:t xml:space="preserve">Festival of Saintes, Bel-Air </w:t>
      </w:r>
      <w:r w:rsidR="00EB7031">
        <w:rPr>
          <w:rFonts w:ascii="Arial" w:hAnsi="Arial" w:cs="Arial"/>
          <w:bCs/>
          <w:spacing w:val="-2"/>
          <w:sz w:val="20"/>
          <w:szCs w:val="20"/>
        </w:rPr>
        <w:t>C</w:t>
      </w:r>
      <w:r w:rsidR="00EB7031" w:rsidRPr="0037166F">
        <w:rPr>
          <w:rFonts w:ascii="Arial" w:hAnsi="Arial" w:cs="Arial"/>
          <w:bCs/>
          <w:spacing w:val="-2"/>
          <w:sz w:val="20"/>
          <w:szCs w:val="20"/>
        </w:rPr>
        <w:t>lavier</w:t>
      </w:r>
      <w:r w:rsidR="00EB7031">
        <w:rPr>
          <w:rFonts w:ascii="Arial" w:hAnsi="Arial" w:cs="Arial"/>
          <w:bCs/>
          <w:spacing w:val="-2"/>
          <w:sz w:val="20"/>
          <w:szCs w:val="20"/>
        </w:rPr>
        <w:t>s</w:t>
      </w:r>
      <w:r w:rsidR="00EB7031" w:rsidRPr="0037166F">
        <w:rPr>
          <w:rFonts w:ascii="Arial" w:hAnsi="Arial" w:cs="Arial"/>
          <w:bCs/>
          <w:spacing w:val="-2"/>
          <w:sz w:val="20"/>
          <w:szCs w:val="20"/>
        </w:rPr>
        <w:t xml:space="preserve"> </w:t>
      </w:r>
      <w:r w:rsidR="00EB7031">
        <w:rPr>
          <w:rFonts w:ascii="Arial" w:hAnsi="Arial" w:cs="Arial"/>
          <w:bCs/>
          <w:spacing w:val="-2"/>
          <w:sz w:val="20"/>
          <w:szCs w:val="20"/>
        </w:rPr>
        <w:t>F</w:t>
      </w:r>
      <w:r w:rsidR="00EB7031" w:rsidRPr="0037166F">
        <w:rPr>
          <w:rFonts w:ascii="Arial" w:hAnsi="Arial" w:cs="Arial"/>
          <w:bCs/>
          <w:spacing w:val="-2"/>
          <w:sz w:val="20"/>
          <w:szCs w:val="20"/>
        </w:rPr>
        <w:t>estival</w:t>
      </w:r>
      <w:r w:rsidR="00EB7031">
        <w:rPr>
          <w:rFonts w:ascii="Arial" w:hAnsi="Arial" w:cs="Arial"/>
          <w:bCs/>
          <w:spacing w:val="-2"/>
          <w:sz w:val="20"/>
          <w:szCs w:val="20"/>
        </w:rPr>
        <w:t xml:space="preserve">, and </w:t>
      </w:r>
      <w:r w:rsidR="00EB7031" w:rsidRPr="0037166F">
        <w:rPr>
          <w:rFonts w:ascii="Arial" w:hAnsi="Arial" w:cs="Arial"/>
          <w:bCs/>
          <w:spacing w:val="-2"/>
          <w:sz w:val="20"/>
          <w:szCs w:val="20"/>
        </w:rPr>
        <w:t>Gstaad Menuhin festival in Switzerland.</w:t>
      </w:r>
      <w:r w:rsidR="00EB7031" w:rsidRPr="00BC64B5">
        <w:rPr>
          <w:rFonts w:ascii="Arial" w:hAnsi="Arial" w:cs="Arial"/>
          <w:bCs/>
          <w:spacing w:val="-2"/>
          <w:sz w:val="20"/>
          <w:szCs w:val="20"/>
        </w:rPr>
        <w:t xml:space="preserve"> </w:t>
      </w:r>
    </w:p>
    <w:p w14:paraId="70513418" w14:textId="77777777" w:rsidR="00093B1B" w:rsidRPr="00065BCD" w:rsidRDefault="00093B1B" w:rsidP="002421EF">
      <w:pPr>
        <w:ind w:right="-148"/>
        <w:jc w:val="both"/>
        <w:rPr>
          <w:rFonts w:ascii="Arial" w:hAnsi="Arial" w:cs="Arial"/>
          <w:bCs/>
          <w:color w:val="1F4E79"/>
          <w:sz w:val="20"/>
          <w:szCs w:val="20"/>
        </w:rPr>
      </w:pPr>
    </w:p>
    <w:p w14:paraId="7648829D" w14:textId="77777777" w:rsidR="00F77CE6" w:rsidRPr="00A45BB2" w:rsidRDefault="00CC6C5B" w:rsidP="00BC64B5">
      <w:pPr>
        <w:ind w:right="-148"/>
        <w:jc w:val="both"/>
        <w:rPr>
          <w:rFonts w:ascii="Arial" w:hAnsi="Arial" w:cs="Arial"/>
          <w:bCs/>
          <w:sz w:val="20"/>
          <w:szCs w:val="20"/>
        </w:rPr>
      </w:pPr>
      <w:r w:rsidRPr="00A45BB2">
        <w:rPr>
          <w:rFonts w:ascii="Arial" w:hAnsi="Arial" w:cs="Arial"/>
          <w:bCs/>
          <w:sz w:val="20"/>
          <w:szCs w:val="20"/>
        </w:rPr>
        <w:t xml:space="preserve">The </w:t>
      </w:r>
      <w:r w:rsidR="00686F4C" w:rsidRPr="00A45BB2">
        <w:rPr>
          <w:rFonts w:ascii="Arial" w:hAnsi="Arial" w:cs="Arial"/>
          <w:bCs/>
          <w:sz w:val="20"/>
          <w:szCs w:val="20"/>
        </w:rPr>
        <w:t>Q</w:t>
      </w:r>
      <w:r w:rsidRPr="00A45BB2">
        <w:rPr>
          <w:rFonts w:ascii="Arial" w:hAnsi="Arial" w:cs="Arial"/>
          <w:bCs/>
          <w:sz w:val="20"/>
          <w:szCs w:val="20"/>
        </w:rPr>
        <w:t>uartet</w:t>
      </w:r>
      <w:r w:rsidR="00F97027" w:rsidRPr="00A45BB2">
        <w:rPr>
          <w:rFonts w:ascii="Arial" w:hAnsi="Arial" w:cs="Arial"/>
          <w:bCs/>
          <w:sz w:val="20"/>
          <w:szCs w:val="20"/>
        </w:rPr>
        <w:t xml:space="preserve"> </w:t>
      </w:r>
      <w:r w:rsidR="00564267" w:rsidRPr="00A45BB2">
        <w:rPr>
          <w:rFonts w:ascii="Arial" w:hAnsi="Arial" w:cs="Arial"/>
          <w:bCs/>
          <w:sz w:val="20"/>
          <w:szCs w:val="20"/>
        </w:rPr>
        <w:t>delved into the world of contemporary music for the first time in 2019</w:t>
      </w:r>
      <w:r w:rsidR="002421EF" w:rsidRPr="00A45BB2">
        <w:rPr>
          <w:rFonts w:ascii="Arial" w:hAnsi="Arial" w:cs="Arial"/>
          <w:bCs/>
          <w:sz w:val="20"/>
          <w:szCs w:val="20"/>
        </w:rPr>
        <w:t xml:space="preserve"> </w:t>
      </w:r>
      <w:r w:rsidR="00564267" w:rsidRPr="00A45BB2">
        <w:rPr>
          <w:rFonts w:ascii="Arial" w:hAnsi="Arial" w:cs="Arial"/>
          <w:bCs/>
          <w:sz w:val="20"/>
          <w:szCs w:val="20"/>
        </w:rPr>
        <w:t xml:space="preserve">and launched </w:t>
      </w:r>
      <w:r w:rsidR="00564267" w:rsidRPr="00A45BB2">
        <w:rPr>
          <w:rFonts w:ascii="Arial" w:hAnsi="Arial" w:cs="Arial"/>
          <w:sz w:val="20"/>
          <w:szCs w:val="20"/>
        </w:rPr>
        <w:t>works</w:t>
      </w:r>
      <w:r w:rsidR="002421EF" w:rsidRPr="00A45BB2">
        <w:rPr>
          <w:rFonts w:ascii="Arial" w:hAnsi="Arial" w:cs="Arial"/>
          <w:sz w:val="20"/>
          <w:szCs w:val="20"/>
        </w:rPr>
        <w:t xml:space="preserve"> for violin, flute, viola da gamba and harpsichord entitled </w:t>
      </w:r>
      <w:r w:rsidR="002421EF" w:rsidRPr="00A45BB2">
        <w:rPr>
          <w:rFonts w:ascii="Arial" w:hAnsi="Arial" w:cs="Arial"/>
          <w:i/>
          <w:iCs/>
          <w:sz w:val="20"/>
          <w:szCs w:val="20"/>
        </w:rPr>
        <w:t>La Harpe de David,</w:t>
      </w:r>
      <w:r w:rsidR="002421EF" w:rsidRPr="00A45BB2">
        <w:rPr>
          <w:rFonts w:ascii="Arial" w:hAnsi="Arial" w:cs="Arial"/>
          <w:sz w:val="20"/>
          <w:szCs w:val="20"/>
        </w:rPr>
        <w:t xml:space="preserve"> especially composed for Nevermind by Philippe Hersant</w:t>
      </w:r>
      <w:r w:rsidR="002421EF" w:rsidRPr="00A45BB2">
        <w:rPr>
          <w:rFonts w:ascii="Arial" w:hAnsi="Arial" w:cs="Arial"/>
          <w:bCs/>
          <w:sz w:val="20"/>
          <w:szCs w:val="20"/>
        </w:rPr>
        <w:t xml:space="preserve">. The work </w:t>
      </w:r>
      <w:r w:rsidRPr="00A45BB2">
        <w:rPr>
          <w:rFonts w:ascii="Arial" w:hAnsi="Arial" w:cs="Arial"/>
          <w:bCs/>
          <w:sz w:val="20"/>
          <w:szCs w:val="20"/>
        </w:rPr>
        <w:t>was</w:t>
      </w:r>
      <w:r w:rsidR="002421EF" w:rsidRPr="00A45BB2">
        <w:rPr>
          <w:rFonts w:ascii="Arial" w:hAnsi="Arial" w:cs="Arial"/>
          <w:bCs/>
          <w:sz w:val="20"/>
          <w:szCs w:val="20"/>
        </w:rPr>
        <w:t xml:space="preserve"> </w:t>
      </w:r>
      <w:r w:rsidR="00564267" w:rsidRPr="00A45BB2">
        <w:rPr>
          <w:rFonts w:ascii="Arial" w:hAnsi="Arial" w:cs="Arial"/>
          <w:bCs/>
          <w:sz w:val="20"/>
          <w:szCs w:val="20"/>
        </w:rPr>
        <w:t>premiered</w:t>
      </w:r>
      <w:r w:rsidR="002421EF" w:rsidRPr="00A45BB2">
        <w:rPr>
          <w:rFonts w:ascii="Arial" w:hAnsi="Arial" w:cs="Arial"/>
          <w:bCs/>
          <w:sz w:val="20"/>
          <w:szCs w:val="20"/>
        </w:rPr>
        <w:t xml:space="preserve"> at the International Festival of Sacred and Baroque Music of Froville, the Saintes Festival, the La Chaise-Dieu Festival and the Sinfonia Festival in Périgord.</w:t>
      </w:r>
    </w:p>
    <w:sectPr w:rsidR="00F77CE6" w:rsidRPr="00A45BB2"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A6F7" w14:textId="77777777" w:rsidR="00A030E5" w:rsidRDefault="00A030E5" w:rsidP="00005774">
      <w:r>
        <w:separator/>
      </w:r>
    </w:p>
  </w:endnote>
  <w:endnote w:type="continuationSeparator" w:id="0">
    <w:p w14:paraId="11C9FCA6" w14:textId="77777777" w:rsidR="00A030E5" w:rsidRDefault="00A030E5"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AD3C" w14:textId="77777777" w:rsidR="00103B6D" w:rsidRPr="004512EC" w:rsidRDefault="00F3222F" w:rsidP="009C2271">
    <w:pPr>
      <w:ind w:right="26"/>
      <w:rPr>
        <w:rFonts w:ascii="Arial" w:hAnsi="Arial" w:cs="Arial"/>
        <w:sz w:val="20"/>
        <w:szCs w:val="20"/>
      </w:rPr>
    </w:pPr>
    <w:r w:rsidRPr="002C0076">
      <w:rPr>
        <w:rFonts w:ascii="Arial" w:hAnsi="Arial" w:cs="Arial"/>
        <w:sz w:val="20"/>
        <w:szCs w:val="20"/>
      </w:rPr>
      <w:t>20</w:t>
    </w:r>
    <w:r w:rsidR="00087CA5">
      <w:rPr>
        <w:rFonts w:ascii="Arial" w:hAnsi="Arial" w:cs="Arial"/>
        <w:sz w:val="20"/>
        <w:szCs w:val="20"/>
      </w:rPr>
      <w:t>2</w:t>
    </w:r>
    <w:r w:rsidR="004D415A">
      <w:rPr>
        <w:rFonts w:ascii="Arial" w:hAnsi="Arial" w:cs="Arial"/>
        <w:sz w:val="20"/>
        <w:szCs w:val="20"/>
      </w:rPr>
      <w:t>4</w:t>
    </w:r>
    <w:r w:rsidR="006B4E64">
      <w:rPr>
        <w:rFonts w:ascii="Arial" w:hAnsi="Arial" w:cs="Arial"/>
        <w:sz w:val="20"/>
        <w:szCs w:val="20"/>
      </w:rPr>
      <w:t>/2</w:t>
    </w:r>
    <w:r w:rsidR="004D415A">
      <w:rPr>
        <w:rFonts w:ascii="Arial" w:hAnsi="Arial" w:cs="Arial"/>
        <w:sz w:val="20"/>
        <w:szCs w:val="20"/>
      </w:rPr>
      <w:t>5</w:t>
    </w:r>
    <w:r w:rsidR="00103B6D" w:rsidRPr="004512EC">
      <w:rPr>
        <w:rFonts w:ascii="Arial" w:hAnsi="Arial" w:cs="Arial"/>
        <w:sz w:val="20"/>
        <w:szCs w:val="20"/>
      </w:rPr>
      <w:t xml:space="preserve"> season only. Please contact HarrisonParrott if you wish to edit this biography.</w:t>
    </w:r>
  </w:p>
  <w:p w14:paraId="2FAAD5E0" w14:textId="77777777" w:rsidR="00103B6D" w:rsidRDefault="0010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694C4" w14:textId="77777777" w:rsidR="00A030E5" w:rsidRDefault="00A030E5" w:rsidP="00005774">
      <w:r>
        <w:separator/>
      </w:r>
    </w:p>
  </w:footnote>
  <w:footnote w:type="continuationSeparator" w:id="0">
    <w:p w14:paraId="3CA0CB89" w14:textId="77777777" w:rsidR="00A030E5" w:rsidRDefault="00A030E5"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649D" w14:textId="6FC842BE" w:rsidR="00103B6D" w:rsidRPr="00005774" w:rsidRDefault="00126F1B" w:rsidP="00005774">
    <w:pPr>
      <w:pStyle w:val="Header"/>
    </w:pPr>
    <w:r>
      <w:rPr>
        <w:noProof/>
      </w:rPr>
      <w:drawing>
        <wp:anchor distT="0" distB="0" distL="114300" distR="114300" simplePos="0" relativeHeight="251657728" behindDoc="0" locked="0" layoutInCell="1" allowOverlap="1" wp14:anchorId="4002BB8F" wp14:editId="4750548B">
          <wp:simplePos x="0" y="0"/>
          <wp:positionH relativeFrom="margin">
            <wp:align>center</wp:align>
          </wp:positionH>
          <wp:positionV relativeFrom="paragraph">
            <wp:posOffset>-361315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6A6C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0996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131078" w:nlCheck="1" w:checkStyle="1"/>
  <w:activeWritingStyle w:appName="MSWord" w:lang="en-GB"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F1C"/>
    <w:rsid w:val="000018B4"/>
    <w:rsid w:val="00005774"/>
    <w:rsid w:val="00005F20"/>
    <w:rsid w:val="00026EC0"/>
    <w:rsid w:val="0003218B"/>
    <w:rsid w:val="000417E1"/>
    <w:rsid w:val="0006099E"/>
    <w:rsid w:val="00065BCD"/>
    <w:rsid w:val="00075069"/>
    <w:rsid w:val="000820C5"/>
    <w:rsid w:val="00087CA5"/>
    <w:rsid w:val="00093B1B"/>
    <w:rsid w:val="000A2649"/>
    <w:rsid w:val="000A60EA"/>
    <w:rsid w:val="000A6A71"/>
    <w:rsid w:val="000C132F"/>
    <w:rsid w:val="000C5D9B"/>
    <w:rsid w:val="000E4B82"/>
    <w:rsid w:val="000F0C7D"/>
    <w:rsid w:val="000F6B81"/>
    <w:rsid w:val="000F7FF5"/>
    <w:rsid w:val="00103B6D"/>
    <w:rsid w:val="00105AF7"/>
    <w:rsid w:val="0011794A"/>
    <w:rsid w:val="0012675A"/>
    <w:rsid w:val="00126F1B"/>
    <w:rsid w:val="00131100"/>
    <w:rsid w:val="00131980"/>
    <w:rsid w:val="001329AC"/>
    <w:rsid w:val="00140990"/>
    <w:rsid w:val="001576C8"/>
    <w:rsid w:val="001646D4"/>
    <w:rsid w:val="00176871"/>
    <w:rsid w:val="0018182B"/>
    <w:rsid w:val="00185D3C"/>
    <w:rsid w:val="00193B44"/>
    <w:rsid w:val="001A308B"/>
    <w:rsid w:val="001C683E"/>
    <w:rsid w:val="001D0EC1"/>
    <w:rsid w:val="001D64A3"/>
    <w:rsid w:val="001E6D38"/>
    <w:rsid w:val="001F47D9"/>
    <w:rsid w:val="001F57A9"/>
    <w:rsid w:val="001F6E31"/>
    <w:rsid w:val="00204691"/>
    <w:rsid w:val="00210E44"/>
    <w:rsid w:val="00225215"/>
    <w:rsid w:val="0022689F"/>
    <w:rsid w:val="00227BD6"/>
    <w:rsid w:val="002335BA"/>
    <w:rsid w:val="002421EF"/>
    <w:rsid w:val="00256604"/>
    <w:rsid w:val="00261398"/>
    <w:rsid w:val="002708E3"/>
    <w:rsid w:val="00271E65"/>
    <w:rsid w:val="00285467"/>
    <w:rsid w:val="00285D65"/>
    <w:rsid w:val="002945F9"/>
    <w:rsid w:val="002A1DD8"/>
    <w:rsid w:val="002A24C2"/>
    <w:rsid w:val="002A7BE4"/>
    <w:rsid w:val="002A7C1A"/>
    <w:rsid w:val="002B5FEC"/>
    <w:rsid w:val="002C0076"/>
    <w:rsid w:val="002C35A9"/>
    <w:rsid w:val="002E02E1"/>
    <w:rsid w:val="002F5B1D"/>
    <w:rsid w:val="0030118B"/>
    <w:rsid w:val="00312461"/>
    <w:rsid w:val="00330938"/>
    <w:rsid w:val="0033181B"/>
    <w:rsid w:val="00332294"/>
    <w:rsid w:val="00333D61"/>
    <w:rsid w:val="00335D12"/>
    <w:rsid w:val="00337254"/>
    <w:rsid w:val="00340A08"/>
    <w:rsid w:val="003443EC"/>
    <w:rsid w:val="0035343A"/>
    <w:rsid w:val="0037166F"/>
    <w:rsid w:val="00394DF6"/>
    <w:rsid w:val="003A74AB"/>
    <w:rsid w:val="003B1978"/>
    <w:rsid w:val="003D2CF9"/>
    <w:rsid w:val="003E55AE"/>
    <w:rsid w:val="00420A5F"/>
    <w:rsid w:val="00420E26"/>
    <w:rsid w:val="004512EC"/>
    <w:rsid w:val="00463AF3"/>
    <w:rsid w:val="00473C87"/>
    <w:rsid w:val="00484D17"/>
    <w:rsid w:val="0048663C"/>
    <w:rsid w:val="004A5AD7"/>
    <w:rsid w:val="004B67AE"/>
    <w:rsid w:val="004D0DAD"/>
    <w:rsid w:val="004D0EC9"/>
    <w:rsid w:val="004D415A"/>
    <w:rsid w:val="00516B04"/>
    <w:rsid w:val="00523985"/>
    <w:rsid w:val="005329F2"/>
    <w:rsid w:val="00535406"/>
    <w:rsid w:val="00535B4E"/>
    <w:rsid w:val="00550642"/>
    <w:rsid w:val="00550BE0"/>
    <w:rsid w:val="00553428"/>
    <w:rsid w:val="00564267"/>
    <w:rsid w:val="00574A37"/>
    <w:rsid w:val="0057611B"/>
    <w:rsid w:val="0057789E"/>
    <w:rsid w:val="00580D81"/>
    <w:rsid w:val="00590266"/>
    <w:rsid w:val="005B76A1"/>
    <w:rsid w:val="005B7BE9"/>
    <w:rsid w:val="005C0081"/>
    <w:rsid w:val="005D19D3"/>
    <w:rsid w:val="005D2829"/>
    <w:rsid w:val="005D2A90"/>
    <w:rsid w:val="005E2141"/>
    <w:rsid w:val="005E46BF"/>
    <w:rsid w:val="00602231"/>
    <w:rsid w:val="00607140"/>
    <w:rsid w:val="00611F0F"/>
    <w:rsid w:val="00616614"/>
    <w:rsid w:val="006166DB"/>
    <w:rsid w:val="00617026"/>
    <w:rsid w:val="00642BC9"/>
    <w:rsid w:val="00653D84"/>
    <w:rsid w:val="006569F2"/>
    <w:rsid w:val="00667EEB"/>
    <w:rsid w:val="006700AE"/>
    <w:rsid w:val="006853D8"/>
    <w:rsid w:val="00686F4C"/>
    <w:rsid w:val="006A102E"/>
    <w:rsid w:val="006A2DF0"/>
    <w:rsid w:val="006A78C9"/>
    <w:rsid w:val="006B0B3D"/>
    <w:rsid w:val="006B4E64"/>
    <w:rsid w:val="006B5DE6"/>
    <w:rsid w:val="006B6466"/>
    <w:rsid w:val="006E2660"/>
    <w:rsid w:val="006E313B"/>
    <w:rsid w:val="006F2AA8"/>
    <w:rsid w:val="006F5745"/>
    <w:rsid w:val="006F79BA"/>
    <w:rsid w:val="006F7A98"/>
    <w:rsid w:val="00700FDA"/>
    <w:rsid w:val="00711D43"/>
    <w:rsid w:val="0071700E"/>
    <w:rsid w:val="0072135F"/>
    <w:rsid w:val="007646FE"/>
    <w:rsid w:val="00774329"/>
    <w:rsid w:val="0077680F"/>
    <w:rsid w:val="00784005"/>
    <w:rsid w:val="007A456F"/>
    <w:rsid w:val="007A5A95"/>
    <w:rsid w:val="007A7349"/>
    <w:rsid w:val="007B60B2"/>
    <w:rsid w:val="007C4005"/>
    <w:rsid w:val="007C5113"/>
    <w:rsid w:val="007C53A4"/>
    <w:rsid w:val="007C6C17"/>
    <w:rsid w:val="007D0A66"/>
    <w:rsid w:val="007D3148"/>
    <w:rsid w:val="007E6D23"/>
    <w:rsid w:val="00804409"/>
    <w:rsid w:val="008045B5"/>
    <w:rsid w:val="00812066"/>
    <w:rsid w:val="00814A8D"/>
    <w:rsid w:val="008176F9"/>
    <w:rsid w:val="00824388"/>
    <w:rsid w:val="00827869"/>
    <w:rsid w:val="00831D82"/>
    <w:rsid w:val="00832818"/>
    <w:rsid w:val="00833C9D"/>
    <w:rsid w:val="00850CC1"/>
    <w:rsid w:val="008572AE"/>
    <w:rsid w:val="00865A37"/>
    <w:rsid w:val="00866B41"/>
    <w:rsid w:val="00894E41"/>
    <w:rsid w:val="008B4AA6"/>
    <w:rsid w:val="008E24B9"/>
    <w:rsid w:val="008E749C"/>
    <w:rsid w:val="008F15E8"/>
    <w:rsid w:val="009069FF"/>
    <w:rsid w:val="009144EE"/>
    <w:rsid w:val="00917022"/>
    <w:rsid w:val="00950258"/>
    <w:rsid w:val="00951565"/>
    <w:rsid w:val="00951936"/>
    <w:rsid w:val="00952C53"/>
    <w:rsid w:val="00980656"/>
    <w:rsid w:val="00986124"/>
    <w:rsid w:val="00992391"/>
    <w:rsid w:val="009A54BD"/>
    <w:rsid w:val="009B7F94"/>
    <w:rsid w:val="009C0B37"/>
    <w:rsid w:val="009C2271"/>
    <w:rsid w:val="009C381C"/>
    <w:rsid w:val="009D18DD"/>
    <w:rsid w:val="009F731C"/>
    <w:rsid w:val="00A030E5"/>
    <w:rsid w:val="00A07125"/>
    <w:rsid w:val="00A45BB2"/>
    <w:rsid w:val="00A51FC3"/>
    <w:rsid w:val="00A55E10"/>
    <w:rsid w:val="00A72373"/>
    <w:rsid w:val="00A934EA"/>
    <w:rsid w:val="00AA1EFC"/>
    <w:rsid w:val="00AC12C2"/>
    <w:rsid w:val="00AC2379"/>
    <w:rsid w:val="00AC4EB0"/>
    <w:rsid w:val="00AC4FD8"/>
    <w:rsid w:val="00AD6A26"/>
    <w:rsid w:val="00AE4839"/>
    <w:rsid w:val="00AE705E"/>
    <w:rsid w:val="00AF3A4C"/>
    <w:rsid w:val="00B119D0"/>
    <w:rsid w:val="00B14F7F"/>
    <w:rsid w:val="00B34DEC"/>
    <w:rsid w:val="00B435D2"/>
    <w:rsid w:val="00B66BED"/>
    <w:rsid w:val="00B70EA6"/>
    <w:rsid w:val="00B75B42"/>
    <w:rsid w:val="00B83858"/>
    <w:rsid w:val="00BA4063"/>
    <w:rsid w:val="00BC0175"/>
    <w:rsid w:val="00BC64B5"/>
    <w:rsid w:val="00BD6469"/>
    <w:rsid w:val="00BD711A"/>
    <w:rsid w:val="00BE5CC0"/>
    <w:rsid w:val="00BF0D64"/>
    <w:rsid w:val="00BF442D"/>
    <w:rsid w:val="00C05431"/>
    <w:rsid w:val="00C143DB"/>
    <w:rsid w:val="00C17C96"/>
    <w:rsid w:val="00C236B8"/>
    <w:rsid w:val="00C5324C"/>
    <w:rsid w:val="00C54FBE"/>
    <w:rsid w:val="00C5790F"/>
    <w:rsid w:val="00C57A28"/>
    <w:rsid w:val="00C61AC9"/>
    <w:rsid w:val="00C6596F"/>
    <w:rsid w:val="00C67EEB"/>
    <w:rsid w:val="00C7534A"/>
    <w:rsid w:val="00C8771C"/>
    <w:rsid w:val="00CA090B"/>
    <w:rsid w:val="00CA1D22"/>
    <w:rsid w:val="00CA7222"/>
    <w:rsid w:val="00CB0BBE"/>
    <w:rsid w:val="00CB224B"/>
    <w:rsid w:val="00CC6C5B"/>
    <w:rsid w:val="00CD267B"/>
    <w:rsid w:val="00CE386D"/>
    <w:rsid w:val="00CE7AC3"/>
    <w:rsid w:val="00CF0A21"/>
    <w:rsid w:val="00CF1C2C"/>
    <w:rsid w:val="00CF2485"/>
    <w:rsid w:val="00D14675"/>
    <w:rsid w:val="00D26B42"/>
    <w:rsid w:val="00D375D4"/>
    <w:rsid w:val="00D43D9C"/>
    <w:rsid w:val="00D44C25"/>
    <w:rsid w:val="00D76917"/>
    <w:rsid w:val="00D8365D"/>
    <w:rsid w:val="00D836EB"/>
    <w:rsid w:val="00D86E0A"/>
    <w:rsid w:val="00DB57C2"/>
    <w:rsid w:val="00DB6160"/>
    <w:rsid w:val="00DC0D5D"/>
    <w:rsid w:val="00E02D9E"/>
    <w:rsid w:val="00E03B3C"/>
    <w:rsid w:val="00E143F1"/>
    <w:rsid w:val="00E861B1"/>
    <w:rsid w:val="00E95D01"/>
    <w:rsid w:val="00EA499B"/>
    <w:rsid w:val="00EB4D05"/>
    <w:rsid w:val="00EB603C"/>
    <w:rsid w:val="00EB7031"/>
    <w:rsid w:val="00EC2E8E"/>
    <w:rsid w:val="00EC4BCC"/>
    <w:rsid w:val="00ED2642"/>
    <w:rsid w:val="00EF773C"/>
    <w:rsid w:val="00F00F43"/>
    <w:rsid w:val="00F06405"/>
    <w:rsid w:val="00F15B0B"/>
    <w:rsid w:val="00F25A9E"/>
    <w:rsid w:val="00F3222F"/>
    <w:rsid w:val="00F3321B"/>
    <w:rsid w:val="00F36A92"/>
    <w:rsid w:val="00F41721"/>
    <w:rsid w:val="00F518B8"/>
    <w:rsid w:val="00F77CE6"/>
    <w:rsid w:val="00F97027"/>
    <w:rsid w:val="00F97CBC"/>
    <w:rsid w:val="00FA18B1"/>
    <w:rsid w:val="00FA5659"/>
    <w:rsid w:val="00FB1AF7"/>
    <w:rsid w:val="00FB2C56"/>
    <w:rsid w:val="00FD1121"/>
    <w:rsid w:val="00FF3BD8"/>
    <w:rsid w:val="00FF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B1468"/>
  <w15:chartTrackingRefBased/>
  <w15:docId w15:val="{B311EF33-6425-42F4-B961-6DF36E11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character" w:customStyle="1" w:styleId="apple-converted-space">
    <w:name w:val="apple-converted-space"/>
    <w:rsid w:val="00611F0F"/>
  </w:style>
  <w:style w:type="paragraph" w:styleId="LightList-Accent3">
    <w:name w:val="Light List Accent 3"/>
    <w:hidden/>
    <w:uiPriority w:val="99"/>
    <w:semiHidden/>
    <w:rsid w:val="00394DF6"/>
    <w:rPr>
      <w:sz w:val="24"/>
      <w:szCs w:val="24"/>
      <w:lang w:val="en-US" w:eastAsia="en-US"/>
    </w:rPr>
  </w:style>
  <w:style w:type="paragraph" w:styleId="BalloonText">
    <w:name w:val="Balloon Text"/>
    <w:basedOn w:val="Normal"/>
    <w:link w:val="BalloonTextChar"/>
    <w:uiPriority w:val="99"/>
    <w:semiHidden/>
    <w:unhideWhenUsed/>
    <w:rsid w:val="00394DF6"/>
    <w:rPr>
      <w:rFonts w:ascii="Segoe UI" w:hAnsi="Segoe UI" w:cs="Segoe UI"/>
      <w:sz w:val="18"/>
      <w:szCs w:val="18"/>
    </w:rPr>
  </w:style>
  <w:style w:type="character" w:customStyle="1" w:styleId="BalloonTextChar">
    <w:name w:val="Balloon Text Char"/>
    <w:link w:val="BalloonText"/>
    <w:uiPriority w:val="99"/>
    <w:semiHidden/>
    <w:rsid w:val="00394DF6"/>
    <w:rPr>
      <w:rFonts w:ascii="Segoe UI" w:hAnsi="Segoe UI" w:cs="Segoe UI"/>
      <w:sz w:val="18"/>
      <w:szCs w:val="18"/>
      <w:lang w:val="en-US" w:eastAsia="en-US"/>
    </w:rPr>
  </w:style>
  <w:style w:type="character" w:styleId="Strong">
    <w:name w:val="Strong"/>
    <w:uiPriority w:val="22"/>
    <w:qFormat/>
    <w:rsid w:val="005B76A1"/>
    <w:rPr>
      <w:b/>
      <w:bCs/>
    </w:rPr>
  </w:style>
  <w:style w:type="character" w:styleId="CommentReference">
    <w:name w:val="annotation reference"/>
    <w:uiPriority w:val="99"/>
    <w:semiHidden/>
    <w:unhideWhenUsed/>
    <w:rsid w:val="00D76917"/>
    <w:rPr>
      <w:sz w:val="18"/>
      <w:szCs w:val="18"/>
    </w:rPr>
  </w:style>
  <w:style w:type="paragraph" w:styleId="CommentText">
    <w:name w:val="annotation text"/>
    <w:basedOn w:val="Normal"/>
    <w:link w:val="CommentTextChar"/>
    <w:uiPriority w:val="99"/>
    <w:semiHidden/>
    <w:unhideWhenUsed/>
    <w:rsid w:val="00D76917"/>
  </w:style>
  <w:style w:type="character" w:customStyle="1" w:styleId="CommentTextChar">
    <w:name w:val="Comment Text Char"/>
    <w:link w:val="CommentText"/>
    <w:uiPriority w:val="99"/>
    <w:semiHidden/>
    <w:rsid w:val="00D76917"/>
    <w:rPr>
      <w:sz w:val="24"/>
      <w:szCs w:val="24"/>
      <w:lang w:val="en-US"/>
    </w:rPr>
  </w:style>
  <w:style w:type="paragraph" w:styleId="CommentSubject">
    <w:name w:val="annotation subject"/>
    <w:basedOn w:val="CommentText"/>
    <w:next w:val="CommentText"/>
    <w:link w:val="CommentSubjectChar"/>
    <w:uiPriority w:val="99"/>
    <w:semiHidden/>
    <w:unhideWhenUsed/>
    <w:rsid w:val="00D76917"/>
    <w:rPr>
      <w:b/>
      <w:bCs/>
      <w:sz w:val="20"/>
      <w:szCs w:val="20"/>
    </w:rPr>
  </w:style>
  <w:style w:type="character" w:customStyle="1" w:styleId="CommentSubjectChar">
    <w:name w:val="Comment Subject Char"/>
    <w:link w:val="CommentSubject"/>
    <w:uiPriority w:val="99"/>
    <w:semiHidden/>
    <w:rsid w:val="00D76917"/>
    <w:rPr>
      <w:b/>
      <w:bCs/>
      <w:sz w:val="24"/>
      <w:szCs w:val="24"/>
      <w:lang w:val="en-US"/>
    </w:rPr>
  </w:style>
  <w:style w:type="paragraph" w:styleId="Revision">
    <w:name w:val="Revision"/>
    <w:hidden/>
    <w:uiPriority w:val="99"/>
    <w:semiHidden/>
    <w:rsid w:val="00832818"/>
    <w:rPr>
      <w:sz w:val="24"/>
      <w:szCs w:val="24"/>
      <w:lang w:val="en-US" w:eastAsia="en-US"/>
    </w:rPr>
  </w:style>
  <w:style w:type="character" w:customStyle="1" w:styleId="st">
    <w:name w:val="st"/>
    <w:rsid w:val="006B5DE6"/>
  </w:style>
  <w:style w:type="character" w:styleId="Emphasis">
    <w:name w:val="Emphasis"/>
    <w:uiPriority w:val="20"/>
    <w:qFormat/>
    <w:rsid w:val="006B5DE6"/>
    <w:rPr>
      <w:i/>
      <w:iCs/>
    </w:rPr>
  </w:style>
  <w:style w:type="character" w:customStyle="1" w:styleId="st1">
    <w:name w:val="st1"/>
    <w:rsid w:val="0003218B"/>
  </w:style>
  <w:style w:type="character" w:styleId="Hyperlink">
    <w:name w:val="Hyperlink"/>
    <w:uiPriority w:val="99"/>
    <w:semiHidden/>
    <w:unhideWhenUsed/>
    <w:rsid w:val="000C5D9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3308">
      <w:bodyDiv w:val="1"/>
      <w:marLeft w:val="0"/>
      <w:marRight w:val="0"/>
      <w:marTop w:val="0"/>
      <w:marBottom w:val="0"/>
      <w:divBdr>
        <w:top w:val="none" w:sz="0" w:space="0" w:color="auto"/>
        <w:left w:val="none" w:sz="0" w:space="0" w:color="auto"/>
        <w:bottom w:val="none" w:sz="0" w:space="0" w:color="auto"/>
        <w:right w:val="none" w:sz="0" w:space="0" w:color="auto"/>
      </w:divBdr>
    </w:div>
    <w:div w:id="237328219">
      <w:bodyDiv w:val="1"/>
      <w:marLeft w:val="0"/>
      <w:marRight w:val="0"/>
      <w:marTop w:val="0"/>
      <w:marBottom w:val="0"/>
      <w:divBdr>
        <w:top w:val="none" w:sz="0" w:space="0" w:color="auto"/>
        <w:left w:val="none" w:sz="0" w:space="0" w:color="auto"/>
        <w:bottom w:val="none" w:sz="0" w:space="0" w:color="auto"/>
        <w:right w:val="none" w:sz="0" w:space="0" w:color="auto"/>
      </w:divBdr>
    </w:div>
    <w:div w:id="562066915">
      <w:bodyDiv w:val="1"/>
      <w:marLeft w:val="0"/>
      <w:marRight w:val="0"/>
      <w:marTop w:val="0"/>
      <w:marBottom w:val="0"/>
      <w:divBdr>
        <w:top w:val="none" w:sz="0" w:space="0" w:color="auto"/>
        <w:left w:val="none" w:sz="0" w:space="0" w:color="auto"/>
        <w:bottom w:val="none" w:sz="0" w:space="0" w:color="auto"/>
        <w:right w:val="none" w:sz="0" w:space="0" w:color="auto"/>
      </w:divBdr>
    </w:div>
    <w:div w:id="597906921">
      <w:bodyDiv w:val="1"/>
      <w:marLeft w:val="0"/>
      <w:marRight w:val="0"/>
      <w:marTop w:val="0"/>
      <w:marBottom w:val="0"/>
      <w:divBdr>
        <w:top w:val="none" w:sz="0" w:space="0" w:color="auto"/>
        <w:left w:val="none" w:sz="0" w:space="0" w:color="auto"/>
        <w:bottom w:val="none" w:sz="0" w:space="0" w:color="auto"/>
        <w:right w:val="none" w:sz="0" w:space="0" w:color="auto"/>
      </w:divBdr>
    </w:div>
    <w:div w:id="790056606">
      <w:bodyDiv w:val="1"/>
      <w:marLeft w:val="0"/>
      <w:marRight w:val="0"/>
      <w:marTop w:val="0"/>
      <w:marBottom w:val="0"/>
      <w:divBdr>
        <w:top w:val="none" w:sz="0" w:space="0" w:color="auto"/>
        <w:left w:val="none" w:sz="0" w:space="0" w:color="auto"/>
        <w:bottom w:val="none" w:sz="0" w:space="0" w:color="auto"/>
        <w:right w:val="none" w:sz="0" w:space="0" w:color="auto"/>
      </w:divBdr>
    </w:div>
    <w:div w:id="991183113">
      <w:bodyDiv w:val="1"/>
      <w:marLeft w:val="0"/>
      <w:marRight w:val="0"/>
      <w:marTop w:val="0"/>
      <w:marBottom w:val="0"/>
      <w:divBdr>
        <w:top w:val="none" w:sz="0" w:space="0" w:color="auto"/>
        <w:left w:val="none" w:sz="0" w:space="0" w:color="auto"/>
        <w:bottom w:val="none" w:sz="0" w:space="0" w:color="auto"/>
        <w:right w:val="none" w:sz="0" w:space="0" w:color="auto"/>
      </w:divBdr>
    </w:div>
    <w:div w:id="1230531547">
      <w:bodyDiv w:val="1"/>
      <w:marLeft w:val="0"/>
      <w:marRight w:val="0"/>
      <w:marTop w:val="0"/>
      <w:marBottom w:val="0"/>
      <w:divBdr>
        <w:top w:val="none" w:sz="0" w:space="0" w:color="auto"/>
        <w:left w:val="none" w:sz="0" w:space="0" w:color="auto"/>
        <w:bottom w:val="none" w:sz="0" w:space="0" w:color="auto"/>
        <w:right w:val="none" w:sz="0" w:space="0" w:color="auto"/>
      </w:divBdr>
    </w:div>
    <w:div w:id="1295797737">
      <w:bodyDiv w:val="1"/>
      <w:marLeft w:val="0"/>
      <w:marRight w:val="0"/>
      <w:marTop w:val="0"/>
      <w:marBottom w:val="0"/>
      <w:divBdr>
        <w:top w:val="none" w:sz="0" w:space="0" w:color="auto"/>
        <w:left w:val="none" w:sz="0" w:space="0" w:color="auto"/>
        <w:bottom w:val="none" w:sz="0" w:space="0" w:color="auto"/>
        <w:right w:val="none" w:sz="0" w:space="0" w:color="auto"/>
      </w:divBdr>
    </w:div>
    <w:div w:id="1551842652">
      <w:bodyDiv w:val="1"/>
      <w:marLeft w:val="0"/>
      <w:marRight w:val="0"/>
      <w:marTop w:val="0"/>
      <w:marBottom w:val="0"/>
      <w:divBdr>
        <w:top w:val="none" w:sz="0" w:space="0" w:color="auto"/>
        <w:left w:val="none" w:sz="0" w:space="0" w:color="auto"/>
        <w:bottom w:val="none" w:sz="0" w:space="0" w:color="auto"/>
        <w:right w:val="none" w:sz="0" w:space="0" w:color="auto"/>
      </w:divBdr>
      <w:divsChild>
        <w:div w:id="1265576281">
          <w:marLeft w:val="0"/>
          <w:marRight w:val="0"/>
          <w:marTop w:val="0"/>
          <w:marBottom w:val="0"/>
          <w:divBdr>
            <w:top w:val="none" w:sz="0" w:space="0" w:color="auto"/>
            <w:left w:val="none" w:sz="0" w:space="0" w:color="auto"/>
            <w:bottom w:val="none" w:sz="0" w:space="0" w:color="auto"/>
            <w:right w:val="none" w:sz="0" w:space="0" w:color="auto"/>
          </w:divBdr>
          <w:divsChild>
            <w:div w:id="1544248662">
              <w:marLeft w:val="0"/>
              <w:marRight w:val="0"/>
              <w:marTop w:val="0"/>
              <w:marBottom w:val="0"/>
              <w:divBdr>
                <w:top w:val="none" w:sz="0" w:space="0" w:color="auto"/>
                <w:left w:val="none" w:sz="0" w:space="0" w:color="auto"/>
                <w:bottom w:val="none" w:sz="0" w:space="0" w:color="auto"/>
                <w:right w:val="none" w:sz="0" w:space="0" w:color="auto"/>
              </w:divBdr>
              <w:divsChild>
                <w:div w:id="525950988">
                  <w:marLeft w:val="0"/>
                  <w:marRight w:val="0"/>
                  <w:marTop w:val="0"/>
                  <w:marBottom w:val="0"/>
                  <w:divBdr>
                    <w:top w:val="none" w:sz="0" w:space="0" w:color="auto"/>
                    <w:left w:val="none" w:sz="0" w:space="0" w:color="auto"/>
                    <w:bottom w:val="none" w:sz="0" w:space="0" w:color="auto"/>
                    <w:right w:val="none" w:sz="0" w:space="0" w:color="auto"/>
                  </w:divBdr>
                  <w:divsChild>
                    <w:div w:id="783309237">
                      <w:marLeft w:val="0"/>
                      <w:marRight w:val="0"/>
                      <w:marTop w:val="0"/>
                      <w:marBottom w:val="0"/>
                      <w:divBdr>
                        <w:top w:val="none" w:sz="0" w:space="0" w:color="auto"/>
                        <w:left w:val="none" w:sz="0" w:space="0" w:color="auto"/>
                        <w:bottom w:val="none" w:sz="0" w:space="0" w:color="auto"/>
                        <w:right w:val="none" w:sz="0" w:space="0" w:color="auto"/>
                      </w:divBdr>
                      <w:divsChild>
                        <w:div w:id="31464321">
                          <w:marLeft w:val="0"/>
                          <w:marRight w:val="0"/>
                          <w:marTop w:val="0"/>
                          <w:marBottom w:val="0"/>
                          <w:divBdr>
                            <w:top w:val="none" w:sz="0" w:space="0" w:color="auto"/>
                            <w:left w:val="none" w:sz="0" w:space="0" w:color="auto"/>
                            <w:bottom w:val="none" w:sz="0" w:space="0" w:color="auto"/>
                            <w:right w:val="none" w:sz="0" w:space="0" w:color="auto"/>
                          </w:divBdr>
                          <w:divsChild>
                            <w:div w:id="1530608414">
                              <w:marLeft w:val="12300"/>
                              <w:marRight w:val="0"/>
                              <w:marTop w:val="0"/>
                              <w:marBottom w:val="0"/>
                              <w:divBdr>
                                <w:top w:val="none" w:sz="0" w:space="0" w:color="auto"/>
                                <w:left w:val="none" w:sz="0" w:space="0" w:color="auto"/>
                                <w:bottom w:val="none" w:sz="0" w:space="0" w:color="auto"/>
                                <w:right w:val="none" w:sz="0" w:space="0" w:color="auto"/>
                              </w:divBdr>
                              <w:divsChild>
                                <w:div w:id="1732775829">
                                  <w:marLeft w:val="0"/>
                                  <w:marRight w:val="0"/>
                                  <w:marTop w:val="0"/>
                                  <w:marBottom w:val="0"/>
                                  <w:divBdr>
                                    <w:top w:val="none" w:sz="0" w:space="0" w:color="auto"/>
                                    <w:left w:val="none" w:sz="0" w:space="0" w:color="auto"/>
                                    <w:bottom w:val="none" w:sz="0" w:space="0" w:color="auto"/>
                                    <w:right w:val="none" w:sz="0" w:space="0" w:color="auto"/>
                                  </w:divBdr>
                                  <w:divsChild>
                                    <w:div w:id="875048495">
                                      <w:marLeft w:val="0"/>
                                      <w:marRight w:val="0"/>
                                      <w:marTop w:val="0"/>
                                      <w:marBottom w:val="405"/>
                                      <w:divBdr>
                                        <w:top w:val="none" w:sz="0" w:space="0" w:color="auto"/>
                                        <w:left w:val="none" w:sz="0" w:space="0" w:color="auto"/>
                                        <w:bottom w:val="none" w:sz="0" w:space="0" w:color="auto"/>
                                        <w:right w:val="none" w:sz="0" w:space="0" w:color="auto"/>
                                      </w:divBdr>
                                      <w:divsChild>
                                        <w:div w:id="1059590717">
                                          <w:marLeft w:val="0"/>
                                          <w:marRight w:val="0"/>
                                          <w:marTop w:val="0"/>
                                          <w:marBottom w:val="0"/>
                                          <w:divBdr>
                                            <w:top w:val="none" w:sz="0" w:space="0" w:color="auto"/>
                                            <w:left w:val="none" w:sz="0" w:space="0" w:color="auto"/>
                                            <w:bottom w:val="none" w:sz="0" w:space="0" w:color="auto"/>
                                            <w:right w:val="none" w:sz="0" w:space="0" w:color="auto"/>
                                          </w:divBdr>
                                          <w:divsChild>
                                            <w:div w:id="1404839443">
                                              <w:marLeft w:val="0"/>
                                              <w:marRight w:val="0"/>
                                              <w:marTop w:val="0"/>
                                              <w:marBottom w:val="0"/>
                                              <w:divBdr>
                                                <w:top w:val="none" w:sz="0" w:space="0" w:color="auto"/>
                                                <w:left w:val="none" w:sz="0" w:space="0" w:color="auto"/>
                                                <w:bottom w:val="none" w:sz="0" w:space="0" w:color="auto"/>
                                                <w:right w:val="none" w:sz="0" w:space="0" w:color="auto"/>
                                              </w:divBdr>
                                              <w:divsChild>
                                                <w:div w:id="1693335602">
                                                  <w:marLeft w:val="0"/>
                                                  <w:marRight w:val="0"/>
                                                  <w:marTop w:val="0"/>
                                                  <w:marBottom w:val="0"/>
                                                  <w:divBdr>
                                                    <w:top w:val="none" w:sz="0" w:space="0" w:color="auto"/>
                                                    <w:left w:val="none" w:sz="0" w:space="0" w:color="auto"/>
                                                    <w:bottom w:val="none" w:sz="0" w:space="0" w:color="auto"/>
                                                    <w:right w:val="none" w:sz="0" w:space="0" w:color="auto"/>
                                                  </w:divBdr>
                                                  <w:divsChild>
                                                    <w:div w:id="2093699681">
                                                      <w:marLeft w:val="0"/>
                                                      <w:marRight w:val="0"/>
                                                      <w:marTop w:val="0"/>
                                                      <w:marBottom w:val="0"/>
                                                      <w:divBdr>
                                                        <w:top w:val="none" w:sz="0" w:space="0" w:color="auto"/>
                                                        <w:left w:val="none" w:sz="0" w:space="0" w:color="auto"/>
                                                        <w:bottom w:val="none" w:sz="0" w:space="0" w:color="auto"/>
                                                        <w:right w:val="none" w:sz="0" w:space="0" w:color="auto"/>
                                                      </w:divBdr>
                                                      <w:divsChild>
                                                        <w:div w:id="1217820623">
                                                          <w:marLeft w:val="0"/>
                                                          <w:marRight w:val="0"/>
                                                          <w:marTop w:val="0"/>
                                                          <w:marBottom w:val="0"/>
                                                          <w:divBdr>
                                                            <w:top w:val="none" w:sz="0" w:space="0" w:color="auto"/>
                                                            <w:left w:val="none" w:sz="0" w:space="0" w:color="auto"/>
                                                            <w:bottom w:val="none" w:sz="0" w:space="0" w:color="auto"/>
                                                            <w:right w:val="none" w:sz="0" w:space="0" w:color="auto"/>
                                                          </w:divBdr>
                                                          <w:divsChild>
                                                            <w:div w:id="160319478">
                                                              <w:marLeft w:val="0"/>
                                                              <w:marRight w:val="0"/>
                                                              <w:marTop w:val="0"/>
                                                              <w:marBottom w:val="0"/>
                                                              <w:divBdr>
                                                                <w:top w:val="none" w:sz="0" w:space="0" w:color="auto"/>
                                                                <w:left w:val="none" w:sz="0" w:space="0" w:color="auto"/>
                                                                <w:bottom w:val="none" w:sz="0" w:space="0" w:color="auto"/>
                                                                <w:right w:val="none" w:sz="0" w:space="0" w:color="auto"/>
                                                              </w:divBdr>
                                                              <w:divsChild>
                                                                <w:div w:id="1497766404">
                                                                  <w:marLeft w:val="0"/>
                                                                  <w:marRight w:val="0"/>
                                                                  <w:marTop w:val="0"/>
                                                                  <w:marBottom w:val="0"/>
                                                                  <w:divBdr>
                                                                    <w:top w:val="none" w:sz="0" w:space="0" w:color="auto"/>
                                                                    <w:left w:val="none" w:sz="0" w:space="0" w:color="auto"/>
                                                                    <w:bottom w:val="none" w:sz="0" w:space="0" w:color="auto"/>
                                                                    <w:right w:val="none" w:sz="0" w:space="0" w:color="auto"/>
                                                                  </w:divBdr>
                                                                  <w:divsChild>
                                                                    <w:div w:id="80687470">
                                                                      <w:marLeft w:val="0"/>
                                                                      <w:marRight w:val="0"/>
                                                                      <w:marTop w:val="0"/>
                                                                      <w:marBottom w:val="0"/>
                                                                      <w:divBdr>
                                                                        <w:top w:val="none" w:sz="0" w:space="0" w:color="auto"/>
                                                                        <w:left w:val="none" w:sz="0" w:space="0" w:color="auto"/>
                                                                        <w:bottom w:val="none" w:sz="0" w:space="0" w:color="auto"/>
                                                                        <w:right w:val="none" w:sz="0" w:space="0" w:color="auto"/>
                                                                      </w:divBdr>
                                                                      <w:divsChild>
                                                                        <w:div w:id="239218928">
                                                                          <w:marLeft w:val="0"/>
                                                                          <w:marRight w:val="0"/>
                                                                          <w:marTop w:val="0"/>
                                                                          <w:marBottom w:val="0"/>
                                                                          <w:divBdr>
                                                                            <w:top w:val="none" w:sz="0" w:space="0" w:color="auto"/>
                                                                            <w:left w:val="none" w:sz="0" w:space="0" w:color="auto"/>
                                                                            <w:bottom w:val="none" w:sz="0" w:space="0" w:color="auto"/>
                                                                            <w:right w:val="none" w:sz="0" w:space="0" w:color="auto"/>
                                                                          </w:divBdr>
                                                                          <w:divsChild>
                                                                            <w:div w:id="51542065">
                                                                              <w:marLeft w:val="0"/>
                                                                              <w:marRight w:val="0"/>
                                                                              <w:marTop w:val="0"/>
                                                                              <w:marBottom w:val="0"/>
                                                                              <w:divBdr>
                                                                                <w:top w:val="none" w:sz="0" w:space="0" w:color="auto"/>
                                                                                <w:left w:val="none" w:sz="0" w:space="0" w:color="auto"/>
                                                                                <w:bottom w:val="none" w:sz="0" w:space="0" w:color="auto"/>
                                                                                <w:right w:val="none" w:sz="0" w:space="0" w:color="auto"/>
                                                                              </w:divBdr>
                                                                              <w:divsChild>
                                                                                <w:div w:id="167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051685">
      <w:bodyDiv w:val="1"/>
      <w:marLeft w:val="0"/>
      <w:marRight w:val="0"/>
      <w:marTop w:val="0"/>
      <w:marBottom w:val="0"/>
      <w:divBdr>
        <w:top w:val="none" w:sz="0" w:space="0" w:color="auto"/>
        <w:left w:val="none" w:sz="0" w:space="0" w:color="auto"/>
        <w:bottom w:val="none" w:sz="0" w:space="0" w:color="auto"/>
        <w:right w:val="none" w:sz="0" w:space="0" w:color="auto"/>
      </w:divBdr>
    </w:div>
    <w:div w:id="19990721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20AA-2C3B-4D9E-AAA5-F67E0F3B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3387</Characters>
  <Application>Microsoft Office Word</Application>
  <DocSecurity>0</DocSecurity>
  <Lines>53</Lines>
  <Paragraphs>8</Paragraphs>
  <ScaleCrop>false</ScaleCrop>
  <HeadingPairs>
    <vt:vector size="2" baseType="variant">
      <vt:variant>
        <vt:lpstr>Title</vt:lpstr>
      </vt:variant>
      <vt:variant>
        <vt:i4>1</vt:i4>
      </vt:variant>
    </vt:vector>
  </HeadingPairs>
  <TitlesOfParts>
    <vt:vector size="1" baseType="lpstr">
      <vt:lpstr>Artist Name</vt:lpstr>
    </vt:vector>
  </TitlesOfParts>
  <Company>Harrison Parrott Ltd</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Name</dc:title>
  <dc:subject/>
  <dc:creator>Liz Menzies</dc:creator>
  <cp:keywords/>
  <dc:description/>
  <cp:lastModifiedBy>Lucie Rivet</cp:lastModifiedBy>
  <cp:revision>2</cp:revision>
  <cp:lastPrinted>2018-07-11T14:22:00Z</cp:lastPrinted>
  <dcterms:created xsi:type="dcterms:W3CDTF">2024-09-19T08:39:00Z</dcterms:created>
  <dcterms:modified xsi:type="dcterms:W3CDTF">2024-09-19T08:39:00Z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1efa39433f5014afb5c6be166e08bc15be5bfae3387edb16a05ba4aaaa45f0d3</vt:lpwstr>
  </property>
</Properties>
</file>