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59260" w14:textId="77777777" w:rsidR="004C6E00" w:rsidRDefault="004C6E00" w:rsidP="00005774">
      <w:pPr>
        <w:ind w:right="26"/>
        <w:rPr>
          <w:rFonts w:ascii="Arial" w:hAnsi="Arial" w:cs="Arial"/>
          <w:sz w:val="40"/>
          <w:szCs w:val="40"/>
        </w:rPr>
      </w:pPr>
    </w:p>
    <w:p w14:paraId="55F820A6" w14:textId="03396648" w:rsidR="00005774" w:rsidRDefault="00DE26B1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Jamie Barton</w:t>
      </w:r>
    </w:p>
    <w:p w14:paraId="2B095127" w14:textId="77777777" w:rsidR="00005774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Mezzo-Soprano</w:t>
      </w:r>
    </w:p>
    <w:bookmarkEnd w:id="0"/>
    <w:bookmarkEnd w:id="1"/>
    <w:p w14:paraId="1F7B1EA2" w14:textId="77777777" w:rsidR="00DE26B1" w:rsidRDefault="00DE26B1" w:rsidP="00DE26B1">
      <w:pPr>
        <w:ind w:right="-199"/>
        <w:rPr>
          <w:rFonts w:ascii="Arial" w:hAnsi="Arial" w:cs="Arial"/>
          <w:sz w:val="20"/>
          <w:szCs w:val="20"/>
        </w:rPr>
      </w:pPr>
    </w:p>
    <w:p w14:paraId="27E77E5B" w14:textId="73AE24A0" w:rsidR="008734C2" w:rsidRDefault="00C50E8B" w:rsidP="0052303C">
      <w:pPr>
        <w:ind w:right="-199"/>
        <w:jc w:val="both"/>
        <w:rPr>
          <w:rStyle w:val="s1"/>
          <w:rFonts w:ascii="Arial" w:hAnsi="Arial" w:cs="Arial"/>
          <w:sz w:val="20"/>
          <w:szCs w:val="20"/>
        </w:rPr>
      </w:pPr>
      <w:r>
        <w:rPr>
          <w:rStyle w:val="s1"/>
          <w:rFonts w:ascii="Arial" w:hAnsi="Arial" w:cs="Arial"/>
          <w:sz w:val="20"/>
          <w:szCs w:val="20"/>
        </w:rPr>
        <w:t xml:space="preserve">Jamie Barton’s iconic career was launched with her 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double victory </w:t>
      </w:r>
      <w:r>
        <w:rPr>
          <w:rStyle w:val="s1"/>
          <w:rFonts w:ascii="Arial" w:hAnsi="Arial" w:cs="Arial"/>
          <w:sz w:val="20"/>
          <w:szCs w:val="20"/>
        </w:rPr>
        <w:t>(</w:t>
      </w:r>
      <w:r w:rsidRPr="3C431226">
        <w:rPr>
          <w:rStyle w:val="s1"/>
          <w:rFonts w:ascii="Arial" w:hAnsi="Arial" w:cs="Arial"/>
          <w:sz w:val="20"/>
          <w:szCs w:val="20"/>
        </w:rPr>
        <w:t>First and Song Prize</w:t>
      </w:r>
      <w:r>
        <w:rPr>
          <w:rStyle w:val="s1"/>
          <w:rFonts w:ascii="Arial" w:hAnsi="Arial" w:cs="Arial"/>
          <w:sz w:val="20"/>
          <w:szCs w:val="20"/>
        </w:rPr>
        <w:t>)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 at the 2013 BBC Cardiff Singer of the </w:t>
      </w:r>
      <w:r>
        <w:rPr>
          <w:rStyle w:val="s1"/>
          <w:rFonts w:ascii="Arial" w:hAnsi="Arial" w:cs="Arial"/>
          <w:sz w:val="20"/>
          <w:szCs w:val="20"/>
        </w:rPr>
        <w:t>World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 Competitio</w:t>
      </w:r>
      <w:r w:rsidR="008734C2">
        <w:rPr>
          <w:rStyle w:val="s1"/>
          <w:rFonts w:ascii="Arial" w:hAnsi="Arial" w:cs="Arial"/>
          <w:sz w:val="20"/>
          <w:szCs w:val="20"/>
        </w:rPr>
        <w:t>n. T</w:t>
      </w:r>
      <w:r>
        <w:rPr>
          <w:rStyle w:val="s1"/>
          <w:rFonts w:ascii="Arial" w:hAnsi="Arial" w:cs="Arial"/>
          <w:sz w:val="20"/>
          <w:szCs w:val="20"/>
        </w:rPr>
        <w:t xml:space="preserve">he 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Richard Tucker Award in 2015 </w:t>
      </w:r>
      <w:r>
        <w:rPr>
          <w:rStyle w:val="s1"/>
          <w:rFonts w:ascii="Arial" w:hAnsi="Arial" w:cs="Arial"/>
          <w:sz w:val="20"/>
          <w:szCs w:val="20"/>
        </w:rPr>
        <w:t>and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 Metropolitan Opera’s Beverly Sills Artist Award in 2017</w:t>
      </w:r>
      <w:r w:rsidR="0052303C">
        <w:rPr>
          <w:rStyle w:val="s1"/>
          <w:rFonts w:ascii="Arial" w:hAnsi="Arial" w:cs="Arial"/>
          <w:sz w:val="20"/>
          <w:szCs w:val="20"/>
        </w:rPr>
        <w:t xml:space="preserve"> followed</w:t>
      </w:r>
      <w:r>
        <w:rPr>
          <w:rStyle w:val="s1"/>
          <w:rFonts w:ascii="Arial" w:hAnsi="Arial" w:cs="Arial"/>
          <w:sz w:val="20"/>
          <w:szCs w:val="20"/>
        </w:rPr>
        <w:t xml:space="preserve">, and she has since </w:t>
      </w:r>
      <w:r w:rsidR="00061591">
        <w:rPr>
          <w:rStyle w:val="s1"/>
          <w:rFonts w:ascii="Arial" w:hAnsi="Arial" w:cs="Arial"/>
          <w:sz w:val="20"/>
          <w:szCs w:val="20"/>
        </w:rPr>
        <w:t>established her position as</w:t>
      </w:r>
      <w:r>
        <w:rPr>
          <w:rStyle w:val="s1"/>
          <w:rFonts w:ascii="Arial" w:hAnsi="Arial" w:cs="Arial"/>
          <w:sz w:val="20"/>
          <w:szCs w:val="20"/>
        </w:rPr>
        <w:t xml:space="preserve"> one of the finest mezzo-sopranos in the world. A trailblazer</w:t>
      </w:r>
      <w:r w:rsidR="008734C2">
        <w:rPr>
          <w:rStyle w:val="s1"/>
          <w:rFonts w:ascii="Arial" w:hAnsi="Arial" w:cs="Arial"/>
          <w:sz w:val="20"/>
          <w:szCs w:val="20"/>
        </w:rPr>
        <w:t xml:space="preserve"> for inclusion and diversity in the arts</w:t>
      </w:r>
      <w:r>
        <w:rPr>
          <w:rStyle w:val="s1"/>
          <w:rFonts w:ascii="Arial" w:hAnsi="Arial" w:cs="Arial"/>
          <w:sz w:val="20"/>
          <w:szCs w:val="20"/>
        </w:rPr>
        <w:t>, she made history</w:t>
      </w:r>
      <w:r w:rsidR="008734C2">
        <w:rPr>
          <w:rStyle w:val="s1"/>
          <w:rFonts w:ascii="Arial" w:hAnsi="Arial" w:cs="Arial"/>
          <w:sz w:val="20"/>
          <w:szCs w:val="20"/>
        </w:rPr>
        <w:t xml:space="preserve"> -</w:t>
      </w:r>
      <w:r>
        <w:rPr>
          <w:rStyle w:val="s1"/>
          <w:rFonts w:ascii="Arial" w:hAnsi="Arial" w:cs="Arial"/>
          <w:sz w:val="20"/>
          <w:szCs w:val="20"/>
        </w:rPr>
        <w:t xml:space="preserve"> </w:t>
      </w:r>
      <w:r w:rsidR="008734C2">
        <w:rPr>
          <w:rStyle w:val="s1"/>
          <w:rFonts w:ascii="Arial" w:hAnsi="Arial" w:cs="Arial"/>
          <w:sz w:val="20"/>
          <w:szCs w:val="20"/>
        </w:rPr>
        <w:t xml:space="preserve">and raised the rainbow flag - </w:t>
      </w:r>
      <w:r w:rsidR="002848B6">
        <w:rPr>
          <w:rStyle w:val="s1"/>
          <w:rFonts w:ascii="Arial" w:hAnsi="Arial" w:cs="Arial"/>
          <w:sz w:val="20"/>
          <w:szCs w:val="20"/>
        </w:rPr>
        <w:t>at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 </w:t>
      </w:r>
      <w:r>
        <w:rPr>
          <w:rStyle w:val="s1"/>
          <w:rFonts w:ascii="Arial" w:hAnsi="Arial" w:cs="Arial"/>
          <w:sz w:val="20"/>
          <w:szCs w:val="20"/>
        </w:rPr>
        <w:t>t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he Last Night of the Proms 2019 </w:t>
      </w:r>
      <w:r w:rsidR="008734C2">
        <w:rPr>
          <w:rStyle w:val="s1"/>
          <w:rFonts w:ascii="Arial" w:hAnsi="Arial" w:cs="Arial"/>
          <w:sz w:val="20"/>
          <w:szCs w:val="20"/>
        </w:rPr>
        <w:t>which was</w:t>
      </w:r>
      <w:r w:rsidRPr="3C431226">
        <w:rPr>
          <w:rStyle w:val="s1"/>
          <w:rFonts w:ascii="Arial" w:hAnsi="Arial" w:cs="Arial"/>
          <w:sz w:val="20"/>
          <w:szCs w:val="20"/>
        </w:rPr>
        <w:t xml:space="preserve"> broadcast worldwide on television and on BBC Radio 3</w:t>
      </w:r>
      <w:r>
        <w:rPr>
          <w:rStyle w:val="s1"/>
          <w:rFonts w:ascii="Arial" w:hAnsi="Arial" w:cs="Arial"/>
          <w:sz w:val="20"/>
          <w:szCs w:val="20"/>
        </w:rPr>
        <w:t xml:space="preserve">, </w:t>
      </w:r>
      <w:r w:rsidRPr="3C431226">
        <w:rPr>
          <w:rStyle w:val="s1"/>
          <w:rFonts w:ascii="Arial" w:hAnsi="Arial" w:cs="Arial"/>
          <w:sz w:val="20"/>
          <w:szCs w:val="20"/>
        </w:rPr>
        <w:t>conducted by Sakari Oramo.</w:t>
      </w:r>
    </w:p>
    <w:p w14:paraId="1B80A278" w14:textId="77777777" w:rsidR="008734C2" w:rsidRDefault="008734C2" w:rsidP="0052303C">
      <w:pPr>
        <w:ind w:right="-199"/>
        <w:jc w:val="both"/>
        <w:rPr>
          <w:rStyle w:val="s1"/>
          <w:rFonts w:ascii="Arial" w:hAnsi="Arial" w:cs="Arial"/>
          <w:sz w:val="20"/>
          <w:szCs w:val="20"/>
        </w:rPr>
      </w:pPr>
    </w:p>
    <w:p w14:paraId="4D01E458" w14:textId="78C95304" w:rsidR="00B230F8" w:rsidRDefault="00DC4B6B" w:rsidP="0052303C">
      <w:pPr>
        <w:jc w:val="both"/>
        <w:rPr>
          <w:rStyle w:val="s1"/>
          <w:rFonts w:ascii="Arial" w:hAnsi="Arial" w:cs="Arial"/>
          <w:sz w:val="20"/>
          <w:szCs w:val="20"/>
        </w:rPr>
      </w:pPr>
      <w:r>
        <w:rPr>
          <w:rStyle w:val="s1"/>
          <w:rFonts w:ascii="Arial" w:hAnsi="Arial" w:cs="Arial"/>
          <w:sz w:val="20"/>
          <w:szCs w:val="20"/>
        </w:rPr>
        <w:t>A</w:t>
      </w:r>
      <w:r w:rsidR="002848B6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favourite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at </w:t>
      </w:r>
      <w:r w:rsidR="000442B0">
        <w:rPr>
          <w:rStyle w:val="s1"/>
          <w:rFonts w:ascii="Arial" w:hAnsi="Arial" w:cs="Arial"/>
          <w:sz w:val="20"/>
          <w:szCs w:val="20"/>
        </w:rPr>
        <w:t>t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he Metropolitan Opera, </w:t>
      </w:r>
      <w:r w:rsidR="00E27F1B">
        <w:rPr>
          <w:rStyle w:val="s1"/>
          <w:rFonts w:ascii="Arial" w:hAnsi="Arial" w:cs="Arial"/>
          <w:sz w:val="20"/>
          <w:szCs w:val="20"/>
        </w:rPr>
        <w:t xml:space="preserve">Barton’s 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notable appearances have included Eboli </w:t>
      </w:r>
      <w:r w:rsidR="001973AF">
        <w:rPr>
          <w:rStyle w:val="s1"/>
          <w:rFonts w:ascii="Arial" w:hAnsi="Arial" w:cs="Arial"/>
          <w:sz w:val="20"/>
          <w:szCs w:val="20"/>
        </w:rPr>
        <w:t xml:space="preserve">in their new production of 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Don Carlos</w:t>
      </w:r>
      <w:r w:rsidR="004420D8">
        <w:rPr>
          <w:rStyle w:val="s1"/>
          <w:rFonts w:ascii="Arial" w:hAnsi="Arial" w:cs="Arial"/>
          <w:sz w:val="20"/>
          <w:szCs w:val="20"/>
        </w:rPr>
        <w:t>,</w:t>
      </w:r>
      <w:r w:rsidR="00DC534D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DC534D">
        <w:rPr>
          <w:rStyle w:val="s1"/>
          <w:rFonts w:ascii="Arial" w:hAnsi="Arial" w:cs="Arial"/>
          <w:sz w:val="20"/>
          <w:szCs w:val="20"/>
        </w:rPr>
        <w:t>Mère</w:t>
      </w:r>
      <w:proofErr w:type="spellEnd"/>
      <w:r w:rsidR="00DC534D">
        <w:rPr>
          <w:rStyle w:val="s1"/>
          <w:rFonts w:ascii="Arial" w:hAnsi="Arial" w:cs="Arial"/>
          <w:sz w:val="20"/>
          <w:szCs w:val="20"/>
        </w:rPr>
        <w:t xml:space="preserve"> Marie (</w:t>
      </w:r>
      <w:r w:rsidR="00DC534D">
        <w:rPr>
          <w:rStyle w:val="s1"/>
          <w:rFonts w:ascii="Arial" w:hAnsi="Arial" w:cs="Arial"/>
          <w:i/>
          <w:iCs/>
          <w:sz w:val="20"/>
          <w:szCs w:val="20"/>
        </w:rPr>
        <w:t>Les Dialogues de Carmelites</w:t>
      </w:r>
      <w:r w:rsidR="00061591">
        <w:rPr>
          <w:rStyle w:val="s1"/>
          <w:rFonts w:ascii="Arial" w:hAnsi="Arial" w:cs="Arial"/>
          <w:i/>
          <w:iCs/>
          <w:sz w:val="20"/>
          <w:szCs w:val="20"/>
        </w:rPr>
        <w:t>),</w:t>
      </w:r>
      <w:r w:rsidR="00DC534D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r w:rsidR="00061591">
        <w:rPr>
          <w:rStyle w:val="s1"/>
          <w:rFonts w:ascii="Arial" w:hAnsi="Arial" w:cs="Arial"/>
          <w:sz w:val="20"/>
          <w:szCs w:val="20"/>
        </w:rPr>
        <w:t xml:space="preserve">the title role in 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Gluck’s 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Orfeo</w:t>
      </w:r>
      <w:r w:rsidR="6F0BF167" w:rsidRPr="2E1823BE">
        <w:rPr>
          <w:rStyle w:val="s1"/>
          <w:rFonts w:ascii="Arial" w:hAnsi="Arial" w:cs="Arial"/>
          <w:sz w:val="20"/>
          <w:szCs w:val="20"/>
        </w:rPr>
        <w:t>, Elisabetta (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 xml:space="preserve">Maria </w:t>
      </w:r>
      <w:proofErr w:type="spellStart"/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Stuarda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>)</w:t>
      </w:r>
      <w:r w:rsidR="00D528A3">
        <w:rPr>
          <w:rStyle w:val="s1"/>
          <w:rFonts w:ascii="Arial" w:hAnsi="Arial" w:cs="Arial"/>
          <w:sz w:val="20"/>
          <w:szCs w:val="20"/>
        </w:rPr>
        <w:t xml:space="preserve">, </w:t>
      </w:r>
      <w:r w:rsidR="6F0BF167" w:rsidRPr="2E1823BE">
        <w:rPr>
          <w:rStyle w:val="s1"/>
          <w:rFonts w:ascii="Arial" w:hAnsi="Arial" w:cs="Arial"/>
          <w:sz w:val="20"/>
          <w:szCs w:val="20"/>
        </w:rPr>
        <w:t>Adalgisa (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Norma</w:t>
      </w:r>
      <w:r w:rsidR="6F0BF167" w:rsidRPr="2E1823BE">
        <w:rPr>
          <w:rStyle w:val="s1"/>
          <w:rFonts w:ascii="Arial" w:hAnsi="Arial" w:cs="Arial"/>
          <w:sz w:val="20"/>
          <w:szCs w:val="20"/>
        </w:rPr>
        <w:t>)</w:t>
      </w:r>
      <w:r w:rsidR="00061591">
        <w:rPr>
          <w:rStyle w:val="s1"/>
          <w:rFonts w:ascii="Arial" w:hAnsi="Arial" w:cs="Arial"/>
          <w:sz w:val="20"/>
          <w:szCs w:val="20"/>
        </w:rPr>
        <w:t>, and this season as Azucena (</w:t>
      </w:r>
      <w:r w:rsidR="00061591" w:rsidRPr="00061591">
        <w:rPr>
          <w:rStyle w:val="s1"/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="00061591">
        <w:rPr>
          <w:rStyle w:val="s1"/>
          <w:rFonts w:ascii="Arial" w:hAnsi="Arial" w:cs="Arial"/>
          <w:i/>
          <w:iCs/>
          <w:sz w:val="20"/>
          <w:szCs w:val="20"/>
        </w:rPr>
        <w:t>t</w:t>
      </w:r>
      <w:r w:rsidR="00061591" w:rsidRPr="00061591">
        <w:rPr>
          <w:rStyle w:val="s1"/>
          <w:rFonts w:ascii="Arial" w:hAnsi="Arial" w:cs="Arial"/>
          <w:i/>
          <w:iCs/>
          <w:sz w:val="20"/>
          <w:szCs w:val="20"/>
        </w:rPr>
        <w:t>rovatore</w:t>
      </w:r>
      <w:proofErr w:type="spellEnd"/>
      <w:r w:rsidR="00061591">
        <w:rPr>
          <w:rStyle w:val="s1"/>
          <w:rFonts w:ascii="Arial" w:hAnsi="Arial" w:cs="Arial"/>
          <w:sz w:val="20"/>
          <w:szCs w:val="20"/>
        </w:rPr>
        <w:t>) in David McVicar’s production under Daniele Callegari</w:t>
      </w:r>
      <w:r w:rsidR="00DC534D">
        <w:rPr>
          <w:rStyle w:val="s1"/>
          <w:rFonts w:ascii="Arial" w:hAnsi="Arial" w:cs="Arial"/>
          <w:sz w:val="20"/>
          <w:szCs w:val="20"/>
        </w:rPr>
        <w:t xml:space="preserve">. </w:t>
      </w:r>
      <w:r w:rsidR="00E27F1B">
        <w:rPr>
          <w:rStyle w:val="s1"/>
          <w:rFonts w:ascii="Arial" w:hAnsi="Arial" w:cs="Arial"/>
          <w:sz w:val="20"/>
          <w:szCs w:val="20"/>
        </w:rPr>
        <w:t>Barton’s</w:t>
      </w:r>
      <w:r w:rsidR="00E27F1B" w:rsidRPr="00E27F1B">
        <w:rPr>
          <w:rStyle w:val="s1"/>
          <w:rFonts w:ascii="Arial" w:hAnsi="Arial" w:cs="Arial"/>
          <w:sz w:val="20"/>
          <w:szCs w:val="20"/>
        </w:rPr>
        <w:t xml:space="preserve"> remarkable artistry </w:t>
      </w:r>
      <w:r w:rsidR="004420D8">
        <w:rPr>
          <w:rStyle w:val="s1"/>
          <w:rFonts w:ascii="Arial" w:hAnsi="Arial" w:cs="Arial"/>
          <w:sz w:val="20"/>
          <w:szCs w:val="20"/>
        </w:rPr>
        <w:t xml:space="preserve">has been </w:t>
      </w:r>
      <w:proofErr w:type="spellStart"/>
      <w:r w:rsidR="004420D8">
        <w:rPr>
          <w:rStyle w:val="s1"/>
          <w:rFonts w:ascii="Arial" w:hAnsi="Arial" w:cs="Arial"/>
          <w:sz w:val="20"/>
          <w:szCs w:val="20"/>
        </w:rPr>
        <w:t>recogni</w:t>
      </w:r>
      <w:r w:rsidR="000442B0">
        <w:rPr>
          <w:rStyle w:val="s1"/>
          <w:rFonts w:ascii="Arial" w:hAnsi="Arial" w:cs="Arial"/>
          <w:sz w:val="20"/>
          <w:szCs w:val="20"/>
        </w:rPr>
        <w:t>s</w:t>
      </w:r>
      <w:r w:rsidR="004420D8">
        <w:rPr>
          <w:rStyle w:val="s1"/>
          <w:rFonts w:ascii="Arial" w:hAnsi="Arial" w:cs="Arial"/>
          <w:sz w:val="20"/>
          <w:szCs w:val="20"/>
        </w:rPr>
        <w:t>ed</w:t>
      </w:r>
      <w:proofErr w:type="spellEnd"/>
      <w:r w:rsidR="004420D8">
        <w:rPr>
          <w:rStyle w:val="s1"/>
          <w:rFonts w:ascii="Arial" w:hAnsi="Arial" w:cs="Arial"/>
          <w:sz w:val="20"/>
          <w:szCs w:val="20"/>
        </w:rPr>
        <w:t xml:space="preserve"> on the most </w:t>
      </w:r>
      <w:r w:rsidR="6F0BF167" w:rsidRPr="2E1823BE">
        <w:rPr>
          <w:rStyle w:val="s1"/>
          <w:rFonts w:ascii="Arial" w:hAnsi="Arial" w:cs="Arial"/>
          <w:sz w:val="20"/>
          <w:szCs w:val="20"/>
        </w:rPr>
        <w:t>prestigious European stages</w:t>
      </w:r>
      <w:r w:rsidR="3AD5F685" w:rsidRPr="2E1823BE">
        <w:rPr>
          <w:rStyle w:val="s1"/>
          <w:rFonts w:ascii="Arial" w:hAnsi="Arial" w:cs="Arial"/>
          <w:sz w:val="20"/>
          <w:szCs w:val="20"/>
        </w:rPr>
        <w:t xml:space="preserve"> in recent seasons,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including</w:t>
      </w:r>
      <w:r w:rsidR="001973AF">
        <w:rPr>
          <w:rStyle w:val="s1"/>
          <w:rFonts w:ascii="Arial" w:hAnsi="Arial" w:cs="Arial"/>
          <w:sz w:val="20"/>
          <w:szCs w:val="20"/>
        </w:rPr>
        <w:t xml:space="preserve"> </w:t>
      </w:r>
      <w:r w:rsidR="0052303C">
        <w:rPr>
          <w:rStyle w:val="s1"/>
          <w:rFonts w:ascii="Arial" w:hAnsi="Arial" w:cs="Arial"/>
          <w:sz w:val="20"/>
          <w:szCs w:val="20"/>
        </w:rPr>
        <w:t xml:space="preserve">her </w:t>
      </w:r>
      <w:r w:rsidR="001973AF">
        <w:rPr>
          <w:rStyle w:val="s1"/>
          <w:rFonts w:ascii="Arial" w:hAnsi="Arial" w:cs="Arial"/>
          <w:sz w:val="20"/>
          <w:szCs w:val="20"/>
        </w:rPr>
        <w:t>return</w:t>
      </w:r>
      <w:r w:rsidR="001973AF" w:rsidRPr="2E1823BE">
        <w:rPr>
          <w:rStyle w:val="s1"/>
          <w:rFonts w:ascii="Arial" w:hAnsi="Arial" w:cs="Arial"/>
          <w:sz w:val="20"/>
          <w:szCs w:val="20"/>
        </w:rPr>
        <w:t xml:space="preserve"> to Royal Opera House, Covent Garden</w:t>
      </w:r>
      <w:r w:rsidR="00DC534D">
        <w:rPr>
          <w:rStyle w:val="s1"/>
          <w:rFonts w:ascii="Arial" w:hAnsi="Arial" w:cs="Arial"/>
          <w:sz w:val="20"/>
          <w:szCs w:val="20"/>
        </w:rPr>
        <w:t xml:space="preserve"> as Azucena in</w:t>
      </w:r>
      <w:r w:rsidR="001973AF">
        <w:rPr>
          <w:rStyle w:val="s1"/>
          <w:rFonts w:ascii="Arial" w:hAnsi="Arial" w:cs="Arial"/>
          <w:sz w:val="20"/>
          <w:szCs w:val="20"/>
        </w:rPr>
        <w:t xml:space="preserve"> </w:t>
      </w:r>
      <w:r w:rsidR="00061591" w:rsidRPr="2E1823BE">
        <w:rPr>
          <w:rStyle w:val="s1"/>
          <w:rFonts w:ascii="Arial" w:hAnsi="Arial" w:cs="Arial"/>
          <w:sz w:val="20"/>
          <w:szCs w:val="20"/>
        </w:rPr>
        <w:t>Adele Thomas</w:t>
      </w:r>
      <w:r w:rsidR="00061591">
        <w:rPr>
          <w:rStyle w:val="s1"/>
          <w:rFonts w:ascii="Arial" w:hAnsi="Arial" w:cs="Arial"/>
          <w:sz w:val="20"/>
          <w:szCs w:val="20"/>
        </w:rPr>
        <w:t xml:space="preserve">’ </w:t>
      </w:r>
      <w:r w:rsidR="001973AF" w:rsidRPr="2E1823BE">
        <w:rPr>
          <w:rStyle w:val="s1"/>
          <w:rFonts w:ascii="Arial" w:hAnsi="Arial" w:cs="Arial"/>
          <w:sz w:val="20"/>
          <w:szCs w:val="20"/>
        </w:rPr>
        <w:t xml:space="preserve">new production of </w:t>
      </w:r>
      <w:r w:rsidR="001973AF" w:rsidRPr="2E1823BE">
        <w:rPr>
          <w:rStyle w:val="s1"/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="001973AF" w:rsidRPr="2E1823BE">
        <w:rPr>
          <w:rStyle w:val="s1"/>
          <w:rFonts w:ascii="Arial" w:hAnsi="Arial" w:cs="Arial"/>
          <w:i/>
          <w:iCs/>
          <w:sz w:val="20"/>
          <w:szCs w:val="20"/>
        </w:rPr>
        <w:t>trovatore</w:t>
      </w:r>
      <w:proofErr w:type="spellEnd"/>
      <w:r w:rsidR="001973AF" w:rsidRPr="2E1823BE">
        <w:rPr>
          <w:rStyle w:val="s1"/>
          <w:rFonts w:ascii="Arial" w:hAnsi="Arial" w:cs="Arial"/>
          <w:i/>
          <w:iCs/>
          <w:sz w:val="20"/>
          <w:szCs w:val="20"/>
        </w:rPr>
        <w:t xml:space="preserve"> </w:t>
      </w:r>
      <w:r w:rsidR="001973AF" w:rsidRPr="2E1823BE">
        <w:rPr>
          <w:rStyle w:val="s1"/>
          <w:rFonts w:ascii="Arial" w:hAnsi="Arial" w:cs="Arial"/>
          <w:sz w:val="20"/>
          <w:szCs w:val="20"/>
        </w:rPr>
        <w:t>under Sir Antonio Pappano</w:t>
      </w:r>
      <w:r w:rsidR="001973AF">
        <w:rPr>
          <w:rStyle w:val="s1"/>
          <w:rFonts w:ascii="Arial" w:hAnsi="Arial" w:cs="Arial"/>
          <w:sz w:val="20"/>
          <w:szCs w:val="20"/>
        </w:rPr>
        <w:t xml:space="preserve"> and reprising her formidable </w:t>
      </w:r>
      <w:proofErr w:type="spellStart"/>
      <w:r w:rsidR="001973AF" w:rsidRPr="2E1823BE">
        <w:rPr>
          <w:rStyle w:val="s1"/>
          <w:rFonts w:ascii="Arial" w:hAnsi="Arial" w:cs="Arial"/>
          <w:sz w:val="20"/>
          <w:szCs w:val="20"/>
        </w:rPr>
        <w:t>Brangäne</w:t>
      </w:r>
      <w:proofErr w:type="spellEnd"/>
      <w:r w:rsidR="001973AF" w:rsidRPr="2E1823BE">
        <w:rPr>
          <w:rStyle w:val="s1"/>
          <w:rFonts w:ascii="Arial" w:hAnsi="Arial" w:cs="Arial"/>
          <w:sz w:val="20"/>
          <w:szCs w:val="20"/>
        </w:rPr>
        <w:t xml:space="preserve"> (</w:t>
      </w:r>
      <w:r w:rsidR="001973AF" w:rsidRPr="2E1823BE">
        <w:rPr>
          <w:rStyle w:val="s1"/>
          <w:rFonts w:ascii="Arial" w:hAnsi="Arial" w:cs="Arial"/>
          <w:i/>
          <w:iCs/>
          <w:sz w:val="20"/>
          <w:szCs w:val="20"/>
        </w:rPr>
        <w:t>Tristan und Isolde</w:t>
      </w:r>
      <w:r w:rsidR="001973AF" w:rsidRPr="2E1823BE">
        <w:rPr>
          <w:rStyle w:val="s1"/>
          <w:rFonts w:ascii="Arial" w:hAnsi="Arial" w:cs="Arial"/>
          <w:sz w:val="20"/>
          <w:szCs w:val="20"/>
        </w:rPr>
        <w:t xml:space="preserve">) </w:t>
      </w:r>
      <w:r w:rsidR="001973AF">
        <w:rPr>
          <w:rStyle w:val="s1"/>
          <w:rFonts w:ascii="Arial" w:hAnsi="Arial" w:cs="Arial"/>
          <w:sz w:val="20"/>
          <w:szCs w:val="20"/>
        </w:rPr>
        <w:t xml:space="preserve">at </w:t>
      </w:r>
      <w:proofErr w:type="spellStart"/>
      <w:r w:rsidR="001973AF">
        <w:rPr>
          <w:rStyle w:val="s1"/>
          <w:rFonts w:ascii="Arial" w:hAnsi="Arial" w:cs="Arial"/>
          <w:sz w:val="20"/>
          <w:szCs w:val="20"/>
        </w:rPr>
        <w:t>Bayerische</w:t>
      </w:r>
      <w:proofErr w:type="spellEnd"/>
      <w:r w:rsidR="001973AF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1973AF">
        <w:rPr>
          <w:rStyle w:val="s1"/>
          <w:rFonts w:ascii="Arial" w:hAnsi="Arial" w:cs="Arial"/>
          <w:sz w:val="20"/>
          <w:szCs w:val="20"/>
        </w:rPr>
        <w:t>Staatsoper</w:t>
      </w:r>
      <w:proofErr w:type="spellEnd"/>
      <w:r w:rsidR="001973AF">
        <w:rPr>
          <w:rStyle w:val="s1"/>
          <w:rFonts w:ascii="Arial" w:hAnsi="Arial" w:cs="Arial"/>
          <w:sz w:val="20"/>
          <w:szCs w:val="20"/>
        </w:rPr>
        <w:t xml:space="preserve"> under </w:t>
      </w:r>
      <w:proofErr w:type="spellStart"/>
      <w:r w:rsidR="001973AF" w:rsidRPr="002F2AAE">
        <w:rPr>
          <w:rStyle w:val="s1"/>
          <w:rFonts w:ascii="Arial" w:hAnsi="Arial" w:cs="Arial"/>
          <w:sz w:val="20"/>
          <w:szCs w:val="20"/>
        </w:rPr>
        <w:t>Juraj</w:t>
      </w:r>
      <w:proofErr w:type="spellEnd"/>
      <w:r w:rsidR="001973AF" w:rsidRPr="002F2AAE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1973AF" w:rsidRPr="002F2AAE">
        <w:rPr>
          <w:rStyle w:val="s1"/>
          <w:rFonts w:ascii="Arial" w:hAnsi="Arial" w:cs="Arial"/>
          <w:sz w:val="20"/>
          <w:szCs w:val="20"/>
        </w:rPr>
        <w:t>Valčuha</w:t>
      </w:r>
      <w:proofErr w:type="spellEnd"/>
      <w:r w:rsidR="00DC534D">
        <w:rPr>
          <w:rStyle w:val="s1"/>
          <w:rFonts w:ascii="Arial" w:hAnsi="Arial" w:cs="Arial"/>
          <w:sz w:val="20"/>
          <w:szCs w:val="20"/>
        </w:rPr>
        <w:t xml:space="preserve">. Previously, she sang </w:t>
      </w:r>
      <w:r w:rsidR="6F0BF167" w:rsidRPr="2E1823BE">
        <w:rPr>
          <w:rStyle w:val="s1"/>
          <w:rFonts w:ascii="Arial" w:hAnsi="Arial" w:cs="Arial"/>
          <w:sz w:val="20"/>
          <w:szCs w:val="20"/>
        </w:rPr>
        <w:t>Azucena (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 xml:space="preserve">Il </w:t>
      </w:r>
      <w:proofErr w:type="spellStart"/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trovatore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) for her debut at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Bayerische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Staastoper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under Asher Fisch, Eboli (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Don Carlo</w:t>
      </w:r>
      <w:r w:rsidR="6F0BF167" w:rsidRPr="2E1823BE">
        <w:rPr>
          <w:rStyle w:val="s1"/>
          <w:rFonts w:ascii="Arial" w:hAnsi="Arial" w:cs="Arial"/>
          <w:sz w:val="20"/>
          <w:szCs w:val="20"/>
        </w:rPr>
        <w:t>) at Deutsche Oper, Berlin under Roberto Rizzi-Brignoli</w:t>
      </w:r>
      <w:r w:rsidR="000442B0">
        <w:rPr>
          <w:rStyle w:val="s1"/>
          <w:rFonts w:ascii="Arial" w:hAnsi="Arial" w:cs="Arial"/>
          <w:sz w:val="20"/>
          <w:szCs w:val="20"/>
        </w:rPr>
        <w:t>,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r w:rsidR="001F3495" w:rsidRPr="001F3495">
        <w:rPr>
          <w:rStyle w:val="s1"/>
          <w:rFonts w:ascii="Arial" w:hAnsi="Arial" w:cs="Arial"/>
          <w:sz w:val="20"/>
          <w:szCs w:val="20"/>
        </w:rPr>
        <w:t>Amneris (</w:t>
      </w:r>
      <w:r w:rsidR="001F3495" w:rsidRPr="001F3495">
        <w:rPr>
          <w:rStyle w:val="s1"/>
          <w:rFonts w:ascii="Arial" w:hAnsi="Arial" w:cs="Arial"/>
          <w:i/>
          <w:iCs/>
          <w:sz w:val="20"/>
          <w:szCs w:val="20"/>
        </w:rPr>
        <w:t>Aida</w:t>
      </w:r>
      <w:r w:rsidR="001F3495" w:rsidRPr="001F3495">
        <w:rPr>
          <w:rStyle w:val="s1"/>
          <w:rFonts w:ascii="Arial" w:hAnsi="Arial" w:cs="Arial"/>
          <w:sz w:val="20"/>
          <w:szCs w:val="20"/>
        </w:rPr>
        <w:t xml:space="preserve">) </w:t>
      </w:r>
      <w:r w:rsidR="001F3495">
        <w:rPr>
          <w:rStyle w:val="s1"/>
          <w:rFonts w:ascii="Arial" w:hAnsi="Arial" w:cs="Arial"/>
          <w:sz w:val="20"/>
          <w:szCs w:val="20"/>
        </w:rPr>
        <w:t xml:space="preserve">under Isabel Rubio </w:t>
      </w:r>
      <w:r w:rsidR="6F0BF167" w:rsidRPr="2E1823BE">
        <w:rPr>
          <w:rStyle w:val="s1"/>
          <w:rFonts w:ascii="Arial" w:hAnsi="Arial" w:cs="Arial"/>
          <w:sz w:val="20"/>
          <w:szCs w:val="20"/>
        </w:rPr>
        <w:t>at Teatro Real, Madrid</w:t>
      </w:r>
      <w:r w:rsidR="0052303C">
        <w:rPr>
          <w:rStyle w:val="s1"/>
          <w:rFonts w:ascii="Arial" w:hAnsi="Arial" w:cs="Arial"/>
          <w:sz w:val="20"/>
          <w:szCs w:val="20"/>
        </w:rPr>
        <w:t>,</w:t>
      </w:r>
      <w:r w:rsidR="00D528A3">
        <w:rPr>
          <w:rStyle w:val="s1"/>
          <w:rFonts w:ascii="Arial" w:hAnsi="Arial" w:cs="Arial"/>
          <w:sz w:val="20"/>
          <w:szCs w:val="20"/>
        </w:rPr>
        <w:t xml:space="preserve"> and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Brangäne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(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Tristan und Isolde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) at the </w:t>
      </w:r>
      <w:proofErr w:type="gramStart"/>
      <w:r w:rsidR="6F0BF167" w:rsidRPr="2E1823BE">
        <w:rPr>
          <w:rStyle w:val="s1"/>
          <w:rFonts w:ascii="Arial" w:hAnsi="Arial" w:cs="Arial"/>
          <w:sz w:val="20"/>
          <w:szCs w:val="20"/>
        </w:rPr>
        <w:t>Festival</w:t>
      </w:r>
      <w:proofErr w:type="gram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d’Aix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en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Provence in a new production by Simon Stone under Sir Simon Rattle</w:t>
      </w:r>
      <w:r w:rsidR="0052303C">
        <w:rPr>
          <w:rStyle w:val="s1"/>
          <w:rFonts w:ascii="Arial" w:hAnsi="Arial" w:cs="Arial"/>
          <w:sz w:val="20"/>
          <w:szCs w:val="20"/>
        </w:rPr>
        <w:t xml:space="preserve"> which was </w:t>
      </w:r>
      <w:r w:rsidR="6F0BF167" w:rsidRPr="2E1823BE">
        <w:rPr>
          <w:rStyle w:val="s1"/>
          <w:rFonts w:ascii="Arial" w:hAnsi="Arial" w:cs="Arial"/>
          <w:sz w:val="20"/>
          <w:szCs w:val="20"/>
        </w:rPr>
        <w:t>broadcast and streamed worldwide on Arte</w:t>
      </w:r>
      <w:r w:rsidR="00286F9D">
        <w:rPr>
          <w:rStyle w:val="s1"/>
          <w:rFonts w:ascii="Arial" w:hAnsi="Arial" w:cs="Arial"/>
          <w:sz w:val="20"/>
          <w:szCs w:val="20"/>
        </w:rPr>
        <w:t>.</w:t>
      </w:r>
      <w:r w:rsidR="002F2AAE">
        <w:rPr>
          <w:rStyle w:val="s1"/>
          <w:rFonts w:ascii="Arial" w:hAnsi="Arial" w:cs="Arial"/>
          <w:sz w:val="20"/>
          <w:szCs w:val="20"/>
        </w:rPr>
        <w:t xml:space="preserve"> </w:t>
      </w:r>
      <w:r w:rsidR="00A105D8">
        <w:rPr>
          <w:rStyle w:val="s1"/>
          <w:rFonts w:ascii="Arial" w:hAnsi="Arial" w:cs="Arial"/>
          <w:sz w:val="20"/>
          <w:szCs w:val="20"/>
        </w:rPr>
        <w:t>This season Jamie makes her anticipated house and role debut as Baba the Turk (</w:t>
      </w:r>
      <w:r w:rsidR="00A105D8" w:rsidRPr="00A105D8">
        <w:rPr>
          <w:rStyle w:val="s1"/>
          <w:rFonts w:ascii="Arial" w:hAnsi="Arial" w:cs="Arial"/>
          <w:i/>
          <w:iCs/>
          <w:sz w:val="20"/>
          <w:szCs w:val="20"/>
        </w:rPr>
        <w:t>The Rake’s Progress</w:t>
      </w:r>
      <w:r w:rsidR="00A105D8">
        <w:rPr>
          <w:rStyle w:val="s1"/>
          <w:rFonts w:ascii="Arial" w:hAnsi="Arial" w:cs="Arial"/>
          <w:sz w:val="20"/>
          <w:szCs w:val="20"/>
        </w:rPr>
        <w:t xml:space="preserve">) for Opéra National de Paris under Susanna </w:t>
      </w:r>
      <w:proofErr w:type="spellStart"/>
      <w:r w:rsidR="00A105D8">
        <w:rPr>
          <w:rStyle w:val="s1"/>
          <w:rFonts w:ascii="Arial" w:hAnsi="Arial" w:cs="Arial"/>
          <w:sz w:val="20"/>
          <w:szCs w:val="20"/>
        </w:rPr>
        <w:t>Mälkki</w:t>
      </w:r>
      <w:proofErr w:type="spellEnd"/>
      <w:r w:rsidR="00A105D8">
        <w:rPr>
          <w:rStyle w:val="s1"/>
          <w:rFonts w:ascii="Arial" w:hAnsi="Arial" w:cs="Arial"/>
          <w:sz w:val="20"/>
          <w:szCs w:val="20"/>
        </w:rPr>
        <w:t xml:space="preserve">. </w:t>
      </w:r>
    </w:p>
    <w:p w14:paraId="4A2FD4C7" w14:textId="58A1CD36" w:rsidR="00B230F8" w:rsidRPr="00B230F8" w:rsidRDefault="00B230F8" w:rsidP="0052303C">
      <w:pPr>
        <w:jc w:val="both"/>
        <w:rPr>
          <w:rStyle w:val="s1"/>
          <w:rFonts w:ascii="Arial" w:hAnsi="Arial" w:cs="Arial"/>
          <w:sz w:val="20"/>
          <w:szCs w:val="20"/>
        </w:rPr>
      </w:pPr>
    </w:p>
    <w:p w14:paraId="4618A72E" w14:textId="26771436" w:rsidR="002A3258" w:rsidRPr="0032202C" w:rsidRDefault="6F0BF167" w:rsidP="0052303C">
      <w:pPr>
        <w:ind w:right="-199"/>
        <w:jc w:val="both"/>
        <w:rPr>
          <w:rStyle w:val="s1"/>
          <w:rFonts w:ascii="Arial" w:hAnsi="Arial" w:cs="Arial"/>
          <w:sz w:val="20"/>
          <w:szCs w:val="20"/>
          <w:u w:val="single"/>
        </w:rPr>
      </w:pPr>
      <w:r w:rsidRPr="2E1823BE">
        <w:rPr>
          <w:rStyle w:val="s1"/>
          <w:rFonts w:ascii="Arial" w:hAnsi="Arial" w:cs="Arial"/>
          <w:sz w:val="20"/>
          <w:szCs w:val="20"/>
        </w:rPr>
        <w:t>In concert</w:t>
      </w:r>
      <w:r w:rsidR="007D7812">
        <w:rPr>
          <w:rStyle w:val="s1"/>
          <w:rFonts w:ascii="Arial" w:hAnsi="Arial" w:cs="Arial"/>
          <w:sz w:val="20"/>
          <w:szCs w:val="20"/>
        </w:rPr>
        <w:t>,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r w:rsidR="0052303C">
        <w:rPr>
          <w:rStyle w:val="s1"/>
          <w:rFonts w:ascii="Arial" w:hAnsi="Arial" w:cs="Arial"/>
          <w:sz w:val="20"/>
          <w:szCs w:val="20"/>
        </w:rPr>
        <w:t>Barton</w:t>
      </w:r>
      <w:r w:rsidR="3152D8FD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r w:rsidRPr="2E1823BE">
        <w:rPr>
          <w:rStyle w:val="s1"/>
          <w:rFonts w:ascii="Arial" w:hAnsi="Arial" w:cs="Arial"/>
          <w:sz w:val="20"/>
          <w:szCs w:val="20"/>
        </w:rPr>
        <w:t>ha</w:t>
      </w:r>
      <w:r w:rsidR="002A3258">
        <w:rPr>
          <w:rStyle w:val="s1"/>
          <w:rFonts w:ascii="Arial" w:hAnsi="Arial" w:cs="Arial"/>
          <w:sz w:val="20"/>
          <w:szCs w:val="20"/>
        </w:rPr>
        <w:t>s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 collaborated </w:t>
      </w:r>
      <w:r w:rsidR="002A3258">
        <w:rPr>
          <w:rStyle w:val="s1"/>
          <w:rFonts w:ascii="Arial" w:hAnsi="Arial" w:cs="Arial"/>
          <w:sz w:val="20"/>
          <w:szCs w:val="20"/>
        </w:rPr>
        <w:t>with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 major conductors including Marin Alsop for both Brahms’ </w:t>
      </w:r>
      <w:r w:rsidRPr="00A932A6">
        <w:rPr>
          <w:rStyle w:val="s1"/>
          <w:rFonts w:ascii="Arial" w:hAnsi="Arial" w:cs="Arial"/>
          <w:i/>
          <w:iCs/>
          <w:sz w:val="20"/>
          <w:szCs w:val="20"/>
        </w:rPr>
        <w:t>Alto Rhapsody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 with Orchestra of the Age of Enlightenment in her BBC Proms debut and Bernstein’s </w:t>
      </w:r>
      <w:r w:rsidRPr="004C6E00">
        <w:rPr>
          <w:rStyle w:val="s1"/>
          <w:rFonts w:ascii="Arial" w:hAnsi="Arial" w:cs="Arial"/>
          <w:sz w:val="20"/>
          <w:szCs w:val="20"/>
        </w:rPr>
        <w:t xml:space="preserve">Symphony No.1 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for her London Symphony Orchestra debut, both Sir Andrew Davis and Sir Antonio Pappano for Verdi’s </w:t>
      </w:r>
      <w:proofErr w:type="spellStart"/>
      <w:r w:rsidRPr="2E1823BE">
        <w:rPr>
          <w:rStyle w:val="s1"/>
          <w:rFonts w:ascii="Arial" w:hAnsi="Arial" w:cs="Arial"/>
          <w:sz w:val="20"/>
          <w:szCs w:val="20"/>
        </w:rPr>
        <w:t>Messa</w:t>
      </w:r>
      <w:proofErr w:type="spellEnd"/>
      <w:r w:rsidRPr="2E1823BE">
        <w:rPr>
          <w:rStyle w:val="s1"/>
          <w:rFonts w:ascii="Arial" w:hAnsi="Arial" w:cs="Arial"/>
          <w:sz w:val="20"/>
          <w:szCs w:val="20"/>
        </w:rPr>
        <w:t xml:space="preserve"> da Requiem with</w:t>
      </w:r>
      <w:r w:rsidR="004A0465">
        <w:rPr>
          <w:rStyle w:val="s1"/>
          <w:rFonts w:ascii="Arial" w:hAnsi="Arial" w:cs="Arial"/>
          <w:sz w:val="20"/>
          <w:szCs w:val="20"/>
        </w:rPr>
        <w:t xml:space="preserve"> </w:t>
      </w:r>
      <w:r w:rsidRPr="2E1823BE">
        <w:rPr>
          <w:rStyle w:val="s1"/>
          <w:rFonts w:ascii="Arial" w:hAnsi="Arial" w:cs="Arial"/>
          <w:sz w:val="20"/>
          <w:szCs w:val="20"/>
        </w:rPr>
        <w:t>Orchestra of the Royal Opera House, Covent Garden</w:t>
      </w:r>
      <w:r w:rsidR="0052303C">
        <w:rPr>
          <w:rStyle w:val="s1"/>
          <w:rFonts w:ascii="Arial" w:hAnsi="Arial" w:cs="Arial"/>
          <w:sz w:val="20"/>
          <w:szCs w:val="20"/>
        </w:rPr>
        <w:t>,</w:t>
      </w:r>
      <w:r w:rsidR="002F2AAE">
        <w:rPr>
          <w:rStyle w:val="s1"/>
          <w:rFonts w:ascii="Arial" w:hAnsi="Arial" w:cs="Arial"/>
          <w:sz w:val="20"/>
          <w:szCs w:val="20"/>
        </w:rPr>
        <w:t xml:space="preserve"> and James Gaffigan for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 Mahler</w:t>
      </w:r>
      <w:r w:rsidR="000442B0">
        <w:rPr>
          <w:rStyle w:val="s1"/>
          <w:rFonts w:ascii="Arial" w:hAnsi="Arial" w:cs="Arial"/>
          <w:sz w:val="20"/>
          <w:szCs w:val="20"/>
        </w:rPr>
        <w:t>’s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 Symphony No</w:t>
      </w:r>
      <w:r w:rsidR="43282174" w:rsidRPr="2E1823BE">
        <w:rPr>
          <w:rStyle w:val="s1"/>
          <w:rFonts w:ascii="Arial" w:hAnsi="Arial" w:cs="Arial"/>
          <w:sz w:val="20"/>
          <w:szCs w:val="20"/>
        </w:rPr>
        <w:t>.</w:t>
      </w:r>
      <w:r w:rsidRPr="2E1823BE">
        <w:rPr>
          <w:rStyle w:val="s1"/>
          <w:rFonts w:ascii="Arial" w:hAnsi="Arial" w:cs="Arial"/>
          <w:sz w:val="20"/>
          <w:szCs w:val="20"/>
        </w:rPr>
        <w:t xml:space="preserve">2 </w:t>
      </w:r>
      <w:proofErr w:type="gramStart"/>
      <w:r w:rsidR="002F2AAE">
        <w:rPr>
          <w:rStyle w:val="s1"/>
          <w:rFonts w:ascii="Arial" w:hAnsi="Arial" w:cs="Arial"/>
          <w:sz w:val="20"/>
          <w:szCs w:val="20"/>
        </w:rPr>
        <w:t>at</w:t>
      </w:r>
      <w:proofErr w:type="gramEnd"/>
      <w:r w:rsidR="002F2AAE">
        <w:rPr>
          <w:rStyle w:val="s1"/>
          <w:rFonts w:ascii="Arial" w:hAnsi="Arial" w:cs="Arial"/>
          <w:sz w:val="20"/>
          <w:szCs w:val="20"/>
        </w:rPr>
        <w:t xml:space="preserve"> </w:t>
      </w:r>
      <w:r w:rsidR="002F2AAE" w:rsidRPr="002F2AAE">
        <w:rPr>
          <w:rStyle w:val="s1"/>
          <w:rFonts w:ascii="Arial" w:hAnsi="Arial" w:cs="Arial"/>
          <w:sz w:val="20"/>
          <w:szCs w:val="20"/>
        </w:rPr>
        <w:t>Palau de les Arts Reina Sofía</w:t>
      </w:r>
      <w:r w:rsidR="002F2AAE">
        <w:rPr>
          <w:rStyle w:val="s1"/>
          <w:rFonts w:ascii="Arial" w:hAnsi="Arial" w:cs="Arial"/>
          <w:sz w:val="20"/>
          <w:szCs w:val="20"/>
        </w:rPr>
        <w:t>.</w:t>
      </w:r>
      <w:r w:rsidR="002A3258">
        <w:rPr>
          <w:rStyle w:val="s1"/>
          <w:rFonts w:ascii="Arial" w:hAnsi="Arial" w:cs="Arial"/>
          <w:sz w:val="20"/>
          <w:szCs w:val="20"/>
        </w:rPr>
        <w:t xml:space="preserve"> </w:t>
      </w:r>
      <w:r w:rsidR="0052303C">
        <w:rPr>
          <w:rStyle w:val="s1"/>
          <w:rFonts w:ascii="Arial" w:hAnsi="Arial" w:cs="Arial"/>
          <w:sz w:val="20"/>
          <w:szCs w:val="20"/>
        </w:rPr>
        <w:t xml:space="preserve">Recent </w:t>
      </w:r>
      <w:r w:rsidR="00205471">
        <w:rPr>
          <w:rStyle w:val="s1"/>
          <w:rFonts w:ascii="Arial" w:hAnsi="Arial" w:cs="Arial"/>
          <w:sz w:val="20"/>
          <w:szCs w:val="20"/>
        </w:rPr>
        <w:t>concert</w:t>
      </w:r>
      <w:r w:rsidR="00A105D8">
        <w:rPr>
          <w:rStyle w:val="s1"/>
          <w:rFonts w:ascii="Arial" w:hAnsi="Arial" w:cs="Arial"/>
          <w:sz w:val="20"/>
          <w:szCs w:val="20"/>
        </w:rPr>
        <w:t xml:space="preserve"> highlights include Jamie’s</w:t>
      </w:r>
      <w:r w:rsidR="002A3258">
        <w:rPr>
          <w:rStyle w:val="s1"/>
          <w:rFonts w:ascii="Arial" w:hAnsi="Arial" w:cs="Arial"/>
          <w:sz w:val="20"/>
          <w:szCs w:val="20"/>
        </w:rPr>
        <w:t xml:space="preserve"> </w:t>
      </w:r>
      <w:r w:rsidR="00A105D8">
        <w:rPr>
          <w:rStyle w:val="s1"/>
          <w:rFonts w:ascii="Arial" w:hAnsi="Arial" w:cs="Arial"/>
          <w:sz w:val="20"/>
          <w:szCs w:val="20"/>
        </w:rPr>
        <w:t>return to</w:t>
      </w:r>
      <w:r w:rsidR="001973AF">
        <w:rPr>
          <w:rStyle w:val="s1"/>
          <w:rFonts w:ascii="Arial" w:hAnsi="Arial" w:cs="Arial"/>
          <w:sz w:val="20"/>
          <w:szCs w:val="20"/>
        </w:rPr>
        <w:t xml:space="preserve"> Valencia </w:t>
      </w:r>
      <w:r w:rsidR="003920D1">
        <w:rPr>
          <w:rStyle w:val="s1"/>
          <w:rFonts w:ascii="Arial" w:hAnsi="Arial" w:cs="Arial"/>
          <w:sz w:val="20"/>
          <w:szCs w:val="20"/>
        </w:rPr>
        <w:t>for her</w:t>
      </w:r>
      <w:r w:rsidR="001973AF">
        <w:rPr>
          <w:rStyle w:val="s1"/>
          <w:rFonts w:ascii="Arial" w:hAnsi="Arial" w:cs="Arial"/>
          <w:sz w:val="20"/>
          <w:szCs w:val="20"/>
        </w:rPr>
        <w:t xml:space="preserve"> first performance of </w:t>
      </w:r>
      <w:proofErr w:type="spellStart"/>
      <w:r w:rsidR="002A3258" w:rsidRPr="002F2AAE">
        <w:rPr>
          <w:rStyle w:val="s1"/>
          <w:rFonts w:ascii="Arial" w:hAnsi="Arial" w:cs="Arial"/>
          <w:i/>
          <w:iCs/>
          <w:sz w:val="20"/>
          <w:szCs w:val="20"/>
        </w:rPr>
        <w:t>Wesendonck</w:t>
      </w:r>
      <w:proofErr w:type="spellEnd"/>
      <w:r w:rsidR="002A3258" w:rsidRPr="002F2AAE">
        <w:rPr>
          <w:rStyle w:val="s1"/>
          <w:rFonts w:ascii="Arial" w:hAnsi="Arial" w:cs="Arial"/>
          <w:i/>
          <w:iCs/>
          <w:sz w:val="20"/>
          <w:szCs w:val="20"/>
        </w:rPr>
        <w:t xml:space="preserve"> Lieder</w:t>
      </w:r>
      <w:r w:rsidR="001973AF">
        <w:rPr>
          <w:rStyle w:val="s1"/>
          <w:rFonts w:ascii="Arial" w:hAnsi="Arial" w:cs="Arial"/>
          <w:i/>
          <w:iCs/>
          <w:sz w:val="20"/>
          <w:szCs w:val="20"/>
        </w:rPr>
        <w:t xml:space="preserve"> </w:t>
      </w:r>
      <w:r w:rsidR="002A3258">
        <w:rPr>
          <w:rStyle w:val="s1"/>
          <w:rFonts w:ascii="Arial" w:hAnsi="Arial" w:cs="Arial"/>
          <w:sz w:val="20"/>
          <w:szCs w:val="20"/>
        </w:rPr>
        <w:t>under James Gaffigan</w:t>
      </w:r>
      <w:r w:rsidR="00A105D8">
        <w:rPr>
          <w:rStyle w:val="s1"/>
          <w:rFonts w:ascii="Arial" w:hAnsi="Arial" w:cs="Arial"/>
          <w:sz w:val="20"/>
          <w:szCs w:val="20"/>
        </w:rPr>
        <w:t>,</w:t>
      </w:r>
      <w:r w:rsidR="001973AF">
        <w:rPr>
          <w:rStyle w:val="s1"/>
          <w:rFonts w:ascii="Arial" w:hAnsi="Arial" w:cs="Arial"/>
          <w:sz w:val="20"/>
          <w:szCs w:val="20"/>
        </w:rPr>
        <w:t xml:space="preserve"> </w:t>
      </w:r>
      <w:r w:rsidR="00A105D8">
        <w:rPr>
          <w:rStyle w:val="s1"/>
          <w:rFonts w:ascii="Arial" w:hAnsi="Arial" w:cs="Arial"/>
          <w:sz w:val="20"/>
          <w:szCs w:val="20"/>
        </w:rPr>
        <w:t xml:space="preserve">Mahler’s </w:t>
      </w:r>
      <w:r w:rsidR="00A105D8" w:rsidRPr="00A932A6">
        <w:rPr>
          <w:rStyle w:val="s1"/>
          <w:rFonts w:ascii="Arial" w:hAnsi="Arial" w:cs="Arial"/>
          <w:sz w:val="20"/>
          <w:szCs w:val="20"/>
        </w:rPr>
        <w:t>Symphony No.8</w:t>
      </w:r>
      <w:r w:rsidR="00A105D8">
        <w:rPr>
          <w:rStyle w:val="s1"/>
          <w:rFonts w:ascii="Arial" w:hAnsi="Arial" w:cs="Arial"/>
          <w:i/>
          <w:iCs/>
          <w:sz w:val="20"/>
          <w:szCs w:val="20"/>
        </w:rPr>
        <w:t xml:space="preserve"> </w:t>
      </w:r>
      <w:r w:rsidR="00A105D8">
        <w:rPr>
          <w:rStyle w:val="s1"/>
          <w:rFonts w:ascii="Arial" w:hAnsi="Arial" w:cs="Arial"/>
          <w:sz w:val="20"/>
          <w:szCs w:val="20"/>
        </w:rPr>
        <w:t>with Orchestre de Paris under Daniel Harding,</w:t>
      </w:r>
      <w:r w:rsidR="003920D1">
        <w:rPr>
          <w:rStyle w:val="s1"/>
          <w:rFonts w:ascii="Arial" w:hAnsi="Arial" w:cs="Arial"/>
          <w:sz w:val="20"/>
          <w:szCs w:val="20"/>
        </w:rPr>
        <w:t xml:space="preserve"> her first</w:t>
      </w:r>
      <w:r w:rsidR="00A105D8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A105D8">
        <w:rPr>
          <w:rStyle w:val="s1"/>
          <w:rFonts w:ascii="Arial" w:hAnsi="Arial" w:cs="Arial"/>
          <w:sz w:val="20"/>
          <w:szCs w:val="20"/>
        </w:rPr>
        <w:t>Waldtaube</w:t>
      </w:r>
      <w:proofErr w:type="spellEnd"/>
      <w:r w:rsidR="00A105D8">
        <w:rPr>
          <w:rStyle w:val="s1"/>
          <w:rFonts w:ascii="Arial" w:hAnsi="Arial" w:cs="Arial"/>
          <w:sz w:val="20"/>
          <w:szCs w:val="20"/>
        </w:rPr>
        <w:t xml:space="preserve"> (</w:t>
      </w:r>
      <w:proofErr w:type="spellStart"/>
      <w:r w:rsidR="00A105D8">
        <w:rPr>
          <w:rStyle w:val="s1"/>
          <w:rFonts w:ascii="Arial" w:hAnsi="Arial" w:cs="Arial"/>
          <w:i/>
          <w:iCs/>
          <w:sz w:val="20"/>
          <w:szCs w:val="20"/>
        </w:rPr>
        <w:t>Gurrelieder</w:t>
      </w:r>
      <w:proofErr w:type="spellEnd"/>
      <w:r w:rsidR="00A105D8">
        <w:rPr>
          <w:rStyle w:val="s1"/>
          <w:rFonts w:ascii="Arial" w:hAnsi="Arial" w:cs="Arial"/>
          <w:i/>
          <w:iCs/>
          <w:sz w:val="20"/>
          <w:szCs w:val="20"/>
        </w:rPr>
        <w:t xml:space="preserve">) </w:t>
      </w:r>
      <w:r w:rsidR="00A105D8">
        <w:rPr>
          <w:rStyle w:val="s1"/>
          <w:rFonts w:ascii="Arial" w:hAnsi="Arial" w:cs="Arial"/>
          <w:sz w:val="20"/>
          <w:szCs w:val="20"/>
        </w:rPr>
        <w:t xml:space="preserve">with </w:t>
      </w:r>
      <w:proofErr w:type="spellStart"/>
      <w:r w:rsidR="002A3258" w:rsidRPr="00460DD4">
        <w:rPr>
          <w:rStyle w:val="s1"/>
          <w:rFonts w:ascii="Arial" w:hAnsi="Arial" w:cs="Arial"/>
          <w:sz w:val="20"/>
          <w:szCs w:val="20"/>
        </w:rPr>
        <w:t>Symphonieorchester</w:t>
      </w:r>
      <w:proofErr w:type="spellEnd"/>
      <w:r w:rsidR="002A3258" w:rsidRPr="00460DD4">
        <w:rPr>
          <w:rStyle w:val="s1"/>
          <w:rFonts w:ascii="Arial" w:hAnsi="Arial" w:cs="Arial"/>
          <w:sz w:val="20"/>
          <w:szCs w:val="20"/>
        </w:rPr>
        <w:t xml:space="preserve"> des </w:t>
      </w:r>
      <w:proofErr w:type="spellStart"/>
      <w:r w:rsidR="002A3258" w:rsidRPr="00460DD4">
        <w:rPr>
          <w:rStyle w:val="s1"/>
          <w:rFonts w:ascii="Arial" w:hAnsi="Arial" w:cs="Arial"/>
          <w:sz w:val="20"/>
          <w:szCs w:val="20"/>
        </w:rPr>
        <w:t>Bayerischen</w:t>
      </w:r>
      <w:proofErr w:type="spellEnd"/>
      <w:r w:rsidR="002A3258" w:rsidRPr="00460DD4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2A3258" w:rsidRPr="00460DD4">
        <w:rPr>
          <w:rStyle w:val="s1"/>
          <w:rFonts w:ascii="Arial" w:hAnsi="Arial" w:cs="Arial"/>
          <w:sz w:val="20"/>
          <w:szCs w:val="20"/>
        </w:rPr>
        <w:t>Rundfunks</w:t>
      </w:r>
      <w:proofErr w:type="spellEnd"/>
      <w:r w:rsidR="002A3258">
        <w:rPr>
          <w:rStyle w:val="s1"/>
          <w:rFonts w:ascii="Arial" w:hAnsi="Arial" w:cs="Arial"/>
          <w:sz w:val="20"/>
          <w:szCs w:val="20"/>
        </w:rPr>
        <w:t xml:space="preserve"> </w:t>
      </w:r>
      <w:r w:rsidR="00205471">
        <w:rPr>
          <w:rStyle w:val="s1"/>
          <w:rFonts w:ascii="Arial" w:hAnsi="Arial" w:cs="Arial"/>
          <w:sz w:val="20"/>
          <w:szCs w:val="20"/>
        </w:rPr>
        <w:t>under</w:t>
      </w:r>
      <w:r w:rsidR="002A3258">
        <w:rPr>
          <w:rStyle w:val="s1"/>
          <w:rFonts w:ascii="Arial" w:hAnsi="Arial" w:cs="Arial"/>
          <w:sz w:val="20"/>
          <w:szCs w:val="20"/>
        </w:rPr>
        <w:t xml:space="preserve"> Sir Simon Rattle</w:t>
      </w:r>
      <w:r w:rsidR="003920D1">
        <w:rPr>
          <w:rStyle w:val="s1"/>
          <w:rFonts w:ascii="Arial" w:hAnsi="Arial" w:cs="Arial"/>
          <w:sz w:val="20"/>
          <w:szCs w:val="20"/>
        </w:rPr>
        <w:t xml:space="preserve">, and her return to the BBC Proms for </w:t>
      </w:r>
      <w:r w:rsidR="003920D1" w:rsidRPr="0052303C">
        <w:rPr>
          <w:rStyle w:val="s1"/>
          <w:rFonts w:ascii="Arial" w:hAnsi="Arial" w:cs="Arial"/>
          <w:i/>
          <w:iCs/>
          <w:sz w:val="20"/>
          <w:szCs w:val="20"/>
        </w:rPr>
        <w:t>Rückert Lieder</w:t>
      </w:r>
      <w:r w:rsidR="003920D1">
        <w:rPr>
          <w:rStyle w:val="s1"/>
          <w:rFonts w:ascii="Arial" w:hAnsi="Arial" w:cs="Arial"/>
          <w:sz w:val="20"/>
          <w:szCs w:val="20"/>
        </w:rPr>
        <w:t xml:space="preserve"> with BBC Symphony Orchestra under Dalia </w:t>
      </w:r>
      <w:proofErr w:type="spellStart"/>
      <w:r w:rsidR="003920D1">
        <w:rPr>
          <w:rStyle w:val="s1"/>
          <w:rFonts w:ascii="Arial" w:hAnsi="Arial" w:cs="Arial"/>
          <w:sz w:val="20"/>
          <w:szCs w:val="20"/>
        </w:rPr>
        <w:t>Stasevska</w:t>
      </w:r>
      <w:proofErr w:type="spellEnd"/>
      <w:r w:rsidR="003920D1">
        <w:rPr>
          <w:rStyle w:val="s1"/>
          <w:rFonts w:ascii="Arial" w:hAnsi="Arial" w:cs="Arial"/>
          <w:sz w:val="20"/>
          <w:szCs w:val="20"/>
        </w:rPr>
        <w:t xml:space="preserve">. </w:t>
      </w:r>
      <w:r w:rsidR="0052303C">
        <w:rPr>
          <w:rStyle w:val="s1"/>
          <w:rFonts w:ascii="Arial" w:hAnsi="Arial" w:cs="Arial"/>
          <w:sz w:val="20"/>
          <w:szCs w:val="20"/>
        </w:rPr>
        <w:t>Selected highlights in the upcoming season</w:t>
      </w:r>
      <w:r w:rsidR="003920D1">
        <w:rPr>
          <w:rStyle w:val="s1"/>
          <w:rFonts w:ascii="Arial" w:hAnsi="Arial" w:cs="Arial"/>
          <w:sz w:val="20"/>
          <w:szCs w:val="20"/>
        </w:rPr>
        <w:t xml:space="preserve"> include </w:t>
      </w:r>
      <w:r w:rsidR="003920D1" w:rsidRPr="0052303C">
        <w:rPr>
          <w:rStyle w:val="s1"/>
          <w:rFonts w:ascii="Arial" w:hAnsi="Arial" w:cs="Arial"/>
          <w:i/>
          <w:iCs/>
          <w:sz w:val="20"/>
          <w:szCs w:val="20"/>
        </w:rPr>
        <w:t xml:space="preserve">Das Lied von der </w:t>
      </w:r>
      <w:proofErr w:type="spellStart"/>
      <w:r w:rsidR="003920D1" w:rsidRPr="0052303C">
        <w:rPr>
          <w:rStyle w:val="s1"/>
          <w:rFonts w:ascii="Arial" w:hAnsi="Arial" w:cs="Arial"/>
          <w:i/>
          <w:iCs/>
          <w:sz w:val="20"/>
          <w:szCs w:val="20"/>
        </w:rPr>
        <w:t>Erde</w:t>
      </w:r>
      <w:proofErr w:type="spellEnd"/>
      <w:r w:rsidR="003920D1">
        <w:rPr>
          <w:rStyle w:val="s1"/>
          <w:rFonts w:ascii="Arial" w:hAnsi="Arial" w:cs="Arial"/>
          <w:sz w:val="20"/>
          <w:szCs w:val="20"/>
        </w:rPr>
        <w:t xml:space="preserve"> with Danish National Symphony Orchestra under Fabio Luisi, </w:t>
      </w:r>
      <w:proofErr w:type="spellStart"/>
      <w:r w:rsidR="003920D1" w:rsidRPr="0052303C">
        <w:rPr>
          <w:rStyle w:val="s1"/>
          <w:rFonts w:ascii="Arial" w:hAnsi="Arial" w:cs="Arial"/>
          <w:i/>
          <w:iCs/>
          <w:sz w:val="20"/>
          <w:szCs w:val="20"/>
        </w:rPr>
        <w:t>Gurrelieder</w:t>
      </w:r>
      <w:proofErr w:type="spellEnd"/>
      <w:r w:rsidR="003920D1">
        <w:rPr>
          <w:rStyle w:val="s1"/>
          <w:rFonts w:ascii="Arial" w:hAnsi="Arial" w:cs="Arial"/>
          <w:sz w:val="20"/>
          <w:szCs w:val="20"/>
        </w:rPr>
        <w:t xml:space="preserve"> with the NDR Elbphilharmonie </w:t>
      </w:r>
      <w:proofErr w:type="spellStart"/>
      <w:r w:rsidR="003920D1">
        <w:rPr>
          <w:rStyle w:val="s1"/>
          <w:rFonts w:ascii="Arial" w:hAnsi="Arial" w:cs="Arial"/>
          <w:sz w:val="20"/>
          <w:szCs w:val="20"/>
        </w:rPr>
        <w:t>Orchester</w:t>
      </w:r>
      <w:proofErr w:type="spellEnd"/>
      <w:r w:rsidR="003920D1">
        <w:rPr>
          <w:rStyle w:val="s1"/>
          <w:rFonts w:ascii="Arial" w:hAnsi="Arial" w:cs="Arial"/>
          <w:sz w:val="20"/>
          <w:szCs w:val="20"/>
        </w:rPr>
        <w:t xml:space="preserve"> and Alan Gilbert, </w:t>
      </w:r>
      <w:r w:rsidR="007E4265" w:rsidRPr="0052303C">
        <w:rPr>
          <w:rStyle w:val="s1"/>
          <w:rFonts w:ascii="Arial" w:hAnsi="Arial" w:cs="Arial"/>
          <w:i/>
          <w:iCs/>
          <w:sz w:val="20"/>
          <w:szCs w:val="20"/>
        </w:rPr>
        <w:t>La Damnation de Faust</w:t>
      </w:r>
      <w:r w:rsidR="007E4265">
        <w:rPr>
          <w:rStyle w:val="s1"/>
          <w:rFonts w:ascii="Arial" w:hAnsi="Arial" w:cs="Arial"/>
          <w:sz w:val="20"/>
          <w:szCs w:val="20"/>
        </w:rPr>
        <w:t xml:space="preserve"> with Gulbenkian Orchestra under </w:t>
      </w:r>
      <w:proofErr w:type="spellStart"/>
      <w:r w:rsidR="007E4265">
        <w:rPr>
          <w:rStyle w:val="s1"/>
          <w:rFonts w:ascii="Arial" w:hAnsi="Arial" w:cs="Arial"/>
          <w:sz w:val="20"/>
          <w:szCs w:val="20"/>
        </w:rPr>
        <w:t>Hannu</w:t>
      </w:r>
      <w:proofErr w:type="spellEnd"/>
      <w:r w:rsidR="007E4265">
        <w:rPr>
          <w:rStyle w:val="s1"/>
          <w:rFonts w:ascii="Arial" w:hAnsi="Arial" w:cs="Arial"/>
          <w:sz w:val="20"/>
          <w:szCs w:val="20"/>
        </w:rPr>
        <w:t xml:space="preserve"> </w:t>
      </w:r>
      <w:proofErr w:type="spellStart"/>
      <w:r w:rsidR="007E4265">
        <w:rPr>
          <w:rStyle w:val="s1"/>
          <w:rFonts w:ascii="Arial" w:hAnsi="Arial" w:cs="Arial"/>
          <w:sz w:val="20"/>
          <w:szCs w:val="20"/>
        </w:rPr>
        <w:t>Lintu</w:t>
      </w:r>
      <w:proofErr w:type="spellEnd"/>
      <w:r w:rsidR="007E4265">
        <w:rPr>
          <w:rStyle w:val="s1"/>
          <w:rFonts w:ascii="Arial" w:hAnsi="Arial" w:cs="Arial"/>
          <w:sz w:val="20"/>
          <w:szCs w:val="20"/>
        </w:rPr>
        <w:t>,</w:t>
      </w:r>
      <w:r w:rsidR="0052303C">
        <w:rPr>
          <w:rStyle w:val="s1"/>
          <w:rFonts w:ascii="Arial" w:hAnsi="Arial" w:cs="Arial"/>
          <w:sz w:val="20"/>
          <w:szCs w:val="20"/>
        </w:rPr>
        <w:t xml:space="preserve"> and</w:t>
      </w:r>
      <w:r w:rsidR="007E4265">
        <w:rPr>
          <w:rStyle w:val="s1"/>
          <w:rFonts w:ascii="Arial" w:hAnsi="Arial" w:cs="Arial"/>
          <w:sz w:val="20"/>
          <w:szCs w:val="20"/>
        </w:rPr>
        <w:t xml:space="preserve"> </w:t>
      </w:r>
      <w:r w:rsidR="007E4265" w:rsidRPr="00205471">
        <w:rPr>
          <w:rStyle w:val="s1"/>
          <w:rFonts w:ascii="Arial" w:hAnsi="Arial" w:cs="Arial"/>
          <w:i/>
          <w:iCs/>
          <w:sz w:val="20"/>
          <w:szCs w:val="20"/>
        </w:rPr>
        <w:t xml:space="preserve">The Dream of </w:t>
      </w:r>
      <w:proofErr w:type="spellStart"/>
      <w:r w:rsidR="007E4265" w:rsidRPr="00205471">
        <w:rPr>
          <w:rStyle w:val="s1"/>
          <w:rFonts w:ascii="Arial" w:hAnsi="Arial" w:cs="Arial"/>
          <w:i/>
          <w:iCs/>
          <w:sz w:val="20"/>
          <w:szCs w:val="20"/>
        </w:rPr>
        <w:t>Gerontius</w:t>
      </w:r>
      <w:proofErr w:type="spellEnd"/>
      <w:r w:rsidR="007E4265">
        <w:rPr>
          <w:rStyle w:val="s1"/>
          <w:rFonts w:ascii="Arial" w:hAnsi="Arial" w:cs="Arial"/>
          <w:sz w:val="20"/>
          <w:szCs w:val="20"/>
        </w:rPr>
        <w:t xml:space="preserve"> with WDR </w:t>
      </w:r>
      <w:proofErr w:type="spellStart"/>
      <w:r w:rsidR="007E4265">
        <w:rPr>
          <w:rStyle w:val="s1"/>
          <w:rFonts w:ascii="Arial" w:hAnsi="Arial" w:cs="Arial"/>
          <w:sz w:val="20"/>
          <w:szCs w:val="20"/>
        </w:rPr>
        <w:t>Sinfonieorchester</w:t>
      </w:r>
      <w:proofErr w:type="spellEnd"/>
      <w:r w:rsidR="007E4265">
        <w:rPr>
          <w:rStyle w:val="s1"/>
          <w:rFonts w:ascii="Arial" w:hAnsi="Arial" w:cs="Arial"/>
          <w:sz w:val="20"/>
          <w:szCs w:val="20"/>
        </w:rPr>
        <w:t xml:space="preserve"> and Cristian </w:t>
      </w:r>
      <w:proofErr w:type="spellStart"/>
      <w:r w:rsidR="007E4265">
        <w:rPr>
          <w:rStyle w:val="s1"/>
          <w:rFonts w:ascii="Arial" w:hAnsi="Arial" w:cs="Arial"/>
          <w:sz w:val="20"/>
          <w:szCs w:val="20"/>
        </w:rPr>
        <w:t>Măcelaru</w:t>
      </w:r>
      <w:proofErr w:type="spellEnd"/>
      <w:r w:rsidR="0052303C">
        <w:rPr>
          <w:rStyle w:val="s1"/>
          <w:rFonts w:ascii="Arial" w:hAnsi="Arial" w:cs="Arial"/>
          <w:sz w:val="20"/>
          <w:szCs w:val="20"/>
        </w:rPr>
        <w:t>.</w:t>
      </w:r>
      <w:r w:rsidR="007E4265">
        <w:rPr>
          <w:rStyle w:val="s1"/>
          <w:rFonts w:ascii="Arial" w:hAnsi="Arial" w:cs="Arial"/>
          <w:sz w:val="20"/>
          <w:szCs w:val="20"/>
        </w:rPr>
        <w:t xml:space="preserve"> </w:t>
      </w:r>
    </w:p>
    <w:p w14:paraId="73CCD481" w14:textId="0B4B74E3" w:rsidR="3C431226" w:rsidRDefault="3C431226" w:rsidP="0052303C">
      <w:pPr>
        <w:ind w:right="-199"/>
        <w:jc w:val="both"/>
        <w:rPr>
          <w:rStyle w:val="s1"/>
          <w:rFonts w:ascii="Arial" w:hAnsi="Arial" w:cs="Arial"/>
        </w:rPr>
      </w:pPr>
    </w:p>
    <w:p w14:paraId="5A1A3DDA" w14:textId="0568624F" w:rsidR="6F0BF167" w:rsidRPr="00E27F1B" w:rsidRDefault="00B41DC6" w:rsidP="0052303C">
      <w:pPr>
        <w:jc w:val="both"/>
        <w:rPr>
          <w:rStyle w:val="s1"/>
          <w:rFonts w:ascii="Arial" w:hAnsi="Arial" w:cs="Arial"/>
          <w:sz w:val="20"/>
          <w:szCs w:val="20"/>
        </w:rPr>
      </w:pPr>
      <w:r>
        <w:rPr>
          <w:rStyle w:val="s1"/>
          <w:rFonts w:ascii="Arial" w:hAnsi="Arial" w:cs="Arial"/>
          <w:sz w:val="20"/>
          <w:szCs w:val="20"/>
        </w:rPr>
        <w:t xml:space="preserve">Continuing to challenge the idea of </w:t>
      </w:r>
      <w:r w:rsidR="008734C2">
        <w:rPr>
          <w:rStyle w:val="s1"/>
          <w:rFonts w:ascii="Arial" w:hAnsi="Arial" w:cs="Arial"/>
          <w:sz w:val="20"/>
          <w:szCs w:val="20"/>
        </w:rPr>
        <w:t>identity</w:t>
      </w:r>
      <w:r>
        <w:rPr>
          <w:rStyle w:val="s1"/>
          <w:rFonts w:ascii="Arial" w:hAnsi="Arial" w:cs="Arial"/>
          <w:sz w:val="20"/>
          <w:szCs w:val="20"/>
        </w:rPr>
        <w:t xml:space="preserve"> and gender, </w:t>
      </w:r>
      <w:r w:rsidR="00205471">
        <w:rPr>
          <w:rStyle w:val="s1"/>
          <w:rFonts w:ascii="Arial" w:hAnsi="Arial" w:cs="Arial"/>
          <w:sz w:val="20"/>
          <w:szCs w:val="20"/>
        </w:rPr>
        <w:t>Barton</w:t>
      </w:r>
      <w:r>
        <w:rPr>
          <w:rStyle w:val="s1"/>
          <w:rFonts w:ascii="Arial" w:hAnsi="Arial" w:cs="Arial"/>
          <w:sz w:val="20"/>
          <w:szCs w:val="20"/>
        </w:rPr>
        <w:t xml:space="preserve"> has drawn crowds with </w:t>
      </w:r>
      <w:proofErr w:type="spellStart"/>
      <w:r>
        <w:rPr>
          <w:rStyle w:val="s1"/>
          <w:rFonts w:ascii="Arial" w:hAnsi="Arial" w:cs="Arial"/>
          <w:sz w:val="20"/>
          <w:szCs w:val="20"/>
        </w:rPr>
        <w:t>programmes</w:t>
      </w:r>
      <w:proofErr w:type="spellEnd"/>
      <w:r>
        <w:rPr>
          <w:rStyle w:val="s1"/>
          <w:rFonts w:ascii="Arial" w:hAnsi="Arial" w:cs="Arial"/>
          <w:sz w:val="20"/>
          <w:szCs w:val="20"/>
        </w:rPr>
        <w:t xml:space="preserve"> led by female composers at </w:t>
      </w:r>
      <w:r w:rsidR="007E4265">
        <w:rPr>
          <w:rStyle w:val="s1"/>
          <w:rFonts w:ascii="Arial" w:hAnsi="Arial" w:cs="Arial"/>
          <w:sz w:val="20"/>
          <w:szCs w:val="20"/>
        </w:rPr>
        <w:t xml:space="preserve">London’s Wigmore Hall, </w:t>
      </w:r>
      <w:r w:rsidR="6F0BF167" w:rsidRPr="2E1823BE">
        <w:rPr>
          <w:rStyle w:val="s1"/>
          <w:rFonts w:ascii="Arial" w:hAnsi="Arial" w:cs="Arial"/>
          <w:sz w:val="20"/>
          <w:szCs w:val="20"/>
        </w:rPr>
        <w:t>New York’s Carnegie Hal</w:t>
      </w:r>
      <w:r>
        <w:rPr>
          <w:rStyle w:val="s1"/>
          <w:rFonts w:ascii="Arial" w:hAnsi="Arial" w:cs="Arial"/>
          <w:sz w:val="20"/>
          <w:szCs w:val="20"/>
        </w:rPr>
        <w:t>l,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Tanglewood Festival</w:t>
      </w:r>
      <w:r>
        <w:rPr>
          <w:rStyle w:val="s1"/>
          <w:rFonts w:ascii="Arial" w:hAnsi="Arial" w:cs="Arial"/>
          <w:sz w:val="20"/>
          <w:szCs w:val="20"/>
        </w:rPr>
        <w:t xml:space="preserve">, 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Zankel Hall, the Celebrity Series in Boston, Matinée Musicale Cincinnati, and at the Kennedy Center in Washington as part of Renée Fleming’s VOICES series. </w:t>
      </w:r>
      <w:r w:rsidR="00205471">
        <w:rPr>
          <w:rStyle w:val="s1"/>
          <w:rFonts w:ascii="Arial" w:hAnsi="Arial" w:cs="Arial"/>
          <w:sz w:val="20"/>
          <w:szCs w:val="20"/>
        </w:rPr>
        <w:t xml:space="preserve">Her 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latest CD release, </w:t>
      </w:r>
      <w:r w:rsidR="6F0BF167" w:rsidRPr="2E1823BE">
        <w:rPr>
          <w:rStyle w:val="s1"/>
          <w:rFonts w:ascii="Arial" w:hAnsi="Arial" w:cs="Arial"/>
          <w:i/>
          <w:iCs/>
          <w:sz w:val="20"/>
          <w:szCs w:val="20"/>
        </w:rPr>
        <w:t>Unexpected Shadows</w:t>
      </w:r>
      <w:r w:rsidR="6F0BF167" w:rsidRPr="2E1823BE">
        <w:rPr>
          <w:rStyle w:val="s1"/>
          <w:rFonts w:ascii="Arial" w:hAnsi="Arial" w:cs="Arial"/>
          <w:sz w:val="20"/>
          <w:szCs w:val="20"/>
        </w:rPr>
        <w:t>,</w:t>
      </w:r>
      <w:r w:rsidR="00E27F1B">
        <w:rPr>
          <w:rStyle w:val="s1"/>
          <w:rFonts w:ascii="Arial" w:hAnsi="Arial" w:cs="Arial"/>
          <w:sz w:val="20"/>
          <w:szCs w:val="20"/>
        </w:rPr>
        <w:t xml:space="preserve"> with Jake Heggie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</w:t>
      </w:r>
      <w:r w:rsidR="00E27F1B">
        <w:rPr>
          <w:rStyle w:val="s1"/>
          <w:rFonts w:ascii="Arial" w:hAnsi="Arial" w:cs="Arial"/>
          <w:sz w:val="20"/>
          <w:szCs w:val="20"/>
        </w:rPr>
        <w:t xml:space="preserve">is a celebration of powerful, exceptional women </w:t>
      </w:r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and was released by </w:t>
      </w:r>
      <w:proofErr w:type="spellStart"/>
      <w:r w:rsidR="6F0BF167" w:rsidRPr="2E1823BE">
        <w:rPr>
          <w:rStyle w:val="s1"/>
          <w:rFonts w:ascii="Arial" w:hAnsi="Arial" w:cs="Arial"/>
          <w:sz w:val="20"/>
          <w:szCs w:val="20"/>
        </w:rPr>
        <w:t>Pentatone</w:t>
      </w:r>
      <w:proofErr w:type="spellEnd"/>
      <w:r w:rsidR="6F0BF167" w:rsidRPr="2E1823BE">
        <w:rPr>
          <w:rStyle w:val="s1"/>
          <w:rFonts w:ascii="Arial" w:hAnsi="Arial" w:cs="Arial"/>
          <w:sz w:val="20"/>
          <w:szCs w:val="20"/>
        </w:rPr>
        <w:t xml:space="preserve"> to unanimous critical acclaim.</w:t>
      </w:r>
      <w:r w:rsidR="007E4265">
        <w:rPr>
          <w:rStyle w:val="s1"/>
          <w:rFonts w:ascii="Arial" w:hAnsi="Arial" w:cs="Arial"/>
          <w:sz w:val="20"/>
          <w:szCs w:val="20"/>
        </w:rPr>
        <w:t xml:space="preserve"> This season Jamie returns to the Wigmore Hall to present a new </w:t>
      </w:r>
      <w:proofErr w:type="spellStart"/>
      <w:r w:rsidR="007E4265">
        <w:rPr>
          <w:rStyle w:val="s1"/>
          <w:rFonts w:ascii="Arial" w:hAnsi="Arial" w:cs="Arial"/>
          <w:sz w:val="20"/>
          <w:szCs w:val="20"/>
        </w:rPr>
        <w:t>programme</w:t>
      </w:r>
      <w:proofErr w:type="spellEnd"/>
      <w:r w:rsidR="007E4265">
        <w:rPr>
          <w:rStyle w:val="s1"/>
          <w:rFonts w:ascii="Arial" w:hAnsi="Arial" w:cs="Arial"/>
          <w:sz w:val="20"/>
          <w:szCs w:val="20"/>
        </w:rPr>
        <w:t xml:space="preserve"> in collaboration with James Baillieu. </w:t>
      </w:r>
    </w:p>
    <w:p w14:paraId="1234276A" w14:textId="4FC74321" w:rsidR="001654E3" w:rsidRDefault="001654E3" w:rsidP="3C431226">
      <w:pPr>
        <w:ind w:right="-199"/>
        <w:rPr>
          <w:rStyle w:val="s1"/>
          <w:rFonts w:ascii="Arial" w:hAnsi="Arial" w:cs="Arial"/>
          <w:sz w:val="20"/>
          <w:szCs w:val="20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62A42AB" wp14:editId="1E4C4CC6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80670" cy="228600"/>
            <wp:effectExtent l="0" t="0" r="0" b="0"/>
            <wp:wrapTight wrapText="bothSides">
              <wp:wrapPolygon edited="0">
                <wp:start x="0" y="0"/>
                <wp:lineTo x="0" y="19200"/>
                <wp:lineTo x="15638" y="19200"/>
                <wp:lineTo x="19548" y="9600"/>
                <wp:lineTo x="19548" y="0"/>
                <wp:lineTo x="0" y="0"/>
              </wp:wrapPolygon>
            </wp:wrapTight>
            <wp:docPr id="5" name="Picture 2" descr="Description: Macintosh HD:Users:annablaseby:Downloads:Twitter_logo_blue.eps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acintosh HD:Users:annablaseby:Downloads:Twitter_logo_blue.eps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8C04E" w14:textId="77777777" w:rsidR="001654E3" w:rsidRDefault="00000000" w:rsidP="00442894">
      <w:pPr>
        <w:rPr>
          <w:rFonts w:ascii="Arial" w:hAnsi="Arial" w:cs="Arial"/>
          <w:sz w:val="20"/>
          <w:szCs w:val="20"/>
        </w:rPr>
      </w:pPr>
      <w:hyperlink r:id="rId8" w:history="1">
        <w:proofErr w:type="spellStart"/>
        <w:r w:rsidR="001654E3" w:rsidRPr="001654E3">
          <w:rPr>
            <w:rStyle w:val="Hyperlink"/>
            <w:rFonts w:ascii="Arial" w:hAnsi="Arial" w:cs="Arial"/>
            <w:sz w:val="20"/>
            <w:szCs w:val="20"/>
          </w:rPr>
          <w:t>jbartonmezzo</w:t>
        </w:r>
        <w:proofErr w:type="spellEnd"/>
      </w:hyperlink>
    </w:p>
    <w:p w14:paraId="17567663" w14:textId="77777777" w:rsidR="001654E3" w:rsidRDefault="000C6631" w:rsidP="004428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702A19AD" wp14:editId="1A27E235">
            <wp:simplePos x="0" y="0"/>
            <wp:positionH relativeFrom="column">
              <wp:posOffset>9525</wp:posOffset>
            </wp:positionH>
            <wp:positionV relativeFrom="paragraph">
              <wp:posOffset>149860</wp:posOffset>
            </wp:positionV>
            <wp:extent cx="236855" cy="236855"/>
            <wp:effectExtent l="0" t="0" r="0" b="0"/>
            <wp:wrapTight wrapText="bothSides">
              <wp:wrapPolygon edited="0">
                <wp:start x="0" y="0"/>
                <wp:lineTo x="0" y="19110"/>
                <wp:lineTo x="19110" y="19110"/>
                <wp:lineTo x="19110" y="0"/>
                <wp:lineTo x="0" y="0"/>
              </wp:wrapPolygon>
            </wp:wrapTight>
            <wp:docPr id="2" name="Picture 2" descr="Instagram-v051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gram-v0519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865CA" w14:textId="77777777" w:rsidR="005200CE" w:rsidRDefault="00000000" w:rsidP="00442894">
      <w:pPr>
        <w:rPr>
          <w:rFonts w:ascii="Arial" w:hAnsi="Arial" w:cs="Arial"/>
          <w:sz w:val="20"/>
          <w:szCs w:val="20"/>
        </w:rPr>
      </w:pPr>
      <w:hyperlink r:id="rId10" w:history="1">
        <w:proofErr w:type="spellStart"/>
        <w:r w:rsidR="005200CE" w:rsidRPr="005200CE">
          <w:rPr>
            <w:rStyle w:val="Hyperlink"/>
            <w:rFonts w:ascii="Arial" w:hAnsi="Arial" w:cs="Arial"/>
            <w:sz w:val="20"/>
            <w:szCs w:val="20"/>
          </w:rPr>
          <w:t>jbartonmezzo</w:t>
        </w:r>
        <w:proofErr w:type="spellEnd"/>
      </w:hyperlink>
    </w:p>
    <w:p w14:paraId="3C35EE91" w14:textId="77777777" w:rsidR="000C6631" w:rsidRDefault="000C6631" w:rsidP="000C6631">
      <w:pPr>
        <w:rPr>
          <w:rFonts w:ascii="Arial" w:hAnsi="Arial" w:cs="Arial"/>
          <w:sz w:val="20"/>
          <w:szCs w:val="20"/>
        </w:rPr>
      </w:pPr>
    </w:p>
    <w:p w14:paraId="7C0E1800" w14:textId="77777777" w:rsidR="000C6631" w:rsidRDefault="000C6631" w:rsidP="000C6631">
      <w:pPr>
        <w:rPr>
          <w:rFonts w:ascii="Arial" w:hAnsi="Arial" w:cs="Arial"/>
          <w:sz w:val="20"/>
          <w:szCs w:val="20"/>
        </w:rPr>
      </w:pPr>
      <w:r w:rsidRPr="00156EC3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71DD583" wp14:editId="1E94B64B">
            <wp:simplePos x="0" y="0"/>
            <wp:positionH relativeFrom="margin">
              <wp:posOffset>9525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Through wrapText="bothSides">
              <wp:wrapPolygon edited="0">
                <wp:start x="0" y="0"/>
                <wp:lineTo x="0" y="19200"/>
                <wp:lineTo x="19200" y="19200"/>
                <wp:lineTo x="19200" y="0"/>
                <wp:lineTo x="0" y="0"/>
              </wp:wrapPolygon>
            </wp:wrapThrough>
            <wp:docPr id="4" name="Picture 4" descr="Macintosh HD:Users:annablaseby:Downloads:logos-and-badges_f-logo_print-packaging:png:FB-fLogo-Blue-printpackag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annablaseby:Downloads:logos-and-badges_f-logo_print-packaging:png:FB-fLogo-Blue-printpackag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proofErr w:type="spellStart"/>
        <w:r w:rsidRPr="005200CE">
          <w:rPr>
            <w:rStyle w:val="Hyperlink"/>
            <w:rFonts w:ascii="Arial" w:hAnsi="Arial" w:cs="Arial"/>
            <w:sz w:val="20"/>
            <w:szCs w:val="20"/>
          </w:rPr>
          <w:t>jbartonmezzo</w:t>
        </w:r>
        <w:proofErr w:type="spellEnd"/>
      </w:hyperlink>
    </w:p>
    <w:p w14:paraId="109CB6FD" w14:textId="052B0060" w:rsidR="000C6631" w:rsidRDefault="000C6631" w:rsidP="00442894">
      <w:pPr>
        <w:rPr>
          <w:rFonts w:ascii="Arial" w:hAnsi="Arial" w:cs="Arial"/>
          <w:sz w:val="20"/>
          <w:szCs w:val="20"/>
        </w:rPr>
      </w:pPr>
    </w:p>
    <w:p w14:paraId="6724B46A" w14:textId="5DBA0351" w:rsidR="001654E3" w:rsidRPr="00442894" w:rsidRDefault="00086598" w:rsidP="00442894">
      <w:pPr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A221B76" wp14:editId="3A78497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571500" cy="234950"/>
            <wp:effectExtent l="0" t="0" r="0" b="0"/>
            <wp:wrapTight wrapText="bothSides">
              <wp:wrapPolygon edited="0">
                <wp:start x="0" y="0"/>
                <wp:lineTo x="0" y="19265"/>
                <wp:lineTo x="20880" y="19265"/>
                <wp:lineTo x="20880" y="0"/>
                <wp:lineTo x="0" y="0"/>
              </wp:wrapPolygon>
            </wp:wrapTight>
            <wp:docPr id="1" name="Picture 1" descr="Macintosh HD:Users:annablaseby:Downloads:YouTub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annablaseby:Downloads:YouTube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5200CE" w:rsidRPr="00123B12">
          <w:rPr>
            <w:rStyle w:val="Hyperlink"/>
            <w:rFonts w:ascii="Arial" w:hAnsi="Arial" w:cs="Arial"/>
            <w:sz w:val="20"/>
            <w:szCs w:val="20"/>
          </w:rPr>
          <w:t>Jamie’s playlist</w:t>
        </w:r>
      </w:hyperlink>
    </w:p>
    <w:sectPr w:rsidR="001654E3" w:rsidRPr="00442894" w:rsidSect="00123B12">
      <w:headerReference w:type="default" r:id="rId15"/>
      <w:footerReference w:type="default" r:id="rId16"/>
      <w:pgSz w:w="11900" w:h="16840"/>
      <w:pgMar w:top="1701" w:right="1797" w:bottom="1134" w:left="1797" w:header="85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F490" w14:textId="77777777" w:rsidR="00EF785F" w:rsidRDefault="00EF785F" w:rsidP="00005774">
      <w:r>
        <w:separator/>
      </w:r>
    </w:p>
  </w:endnote>
  <w:endnote w:type="continuationSeparator" w:id="0">
    <w:p w14:paraId="6C032E8D" w14:textId="77777777" w:rsidR="00EF785F" w:rsidRDefault="00EF785F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F57B1" w14:textId="19F2911E" w:rsidR="00DE26B1" w:rsidRPr="004512EC" w:rsidRDefault="002F2AAE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7E4265">
      <w:rPr>
        <w:rFonts w:ascii="Arial" w:hAnsi="Arial" w:cs="Arial"/>
        <w:sz w:val="20"/>
        <w:szCs w:val="20"/>
      </w:rPr>
      <w:t>4/25</w:t>
    </w:r>
    <w:r w:rsidR="405C12E8" w:rsidRPr="405C12E8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405C12E8" w:rsidRPr="405C12E8">
      <w:rPr>
        <w:rFonts w:ascii="Arial" w:hAnsi="Arial" w:cs="Arial"/>
        <w:sz w:val="20"/>
        <w:szCs w:val="20"/>
      </w:rPr>
      <w:t>HarrisonParrott</w:t>
    </w:r>
    <w:proofErr w:type="spellEnd"/>
    <w:r w:rsidR="405C12E8" w:rsidRPr="405C12E8">
      <w:rPr>
        <w:rFonts w:ascii="Arial" w:hAnsi="Arial" w:cs="Arial"/>
        <w:sz w:val="20"/>
        <w:szCs w:val="20"/>
      </w:rPr>
      <w:t xml:space="preserve"> if you wish to edit this biography.</w:t>
    </w:r>
  </w:p>
  <w:p w14:paraId="5623F8F7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56E25" w14:textId="77777777" w:rsidR="00EF785F" w:rsidRDefault="00EF785F" w:rsidP="00005774">
      <w:r>
        <w:separator/>
      </w:r>
    </w:p>
  </w:footnote>
  <w:footnote w:type="continuationSeparator" w:id="0">
    <w:p w14:paraId="267D0918" w14:textId="77777777" w:rsidR="00EF785F" w:rsidRDefault="00EF785F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8471C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01C2D6C" wp14:editId="3EEA9F38">
          <wp:simplePos x="0" y="0"/>
          <wp:positionH relativeFrom="margin">
            <wp:posOffset>1737360</wp:posOffset>
          </wp:positionH>
          <wp:positionV relativeFrom="paragraph">
            <wp:posOffset>-208915</wp:posOffset>
          </wp:positionV>
          <wp:extent cx="1800225" cy="674370"/>
          <wp:effectExtent l="0" t="0" r="9525" b="0"/>
          <wp:wrapSquare wrapText="bothSides"/>
          <wp:docPr id="11" name="Picture 1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7152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hideSpellingError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06732"/>
    <w:rsid w:val="000442B0"/>
    <w:rsid w:val="00061591"/>
    <w:rsid w:val="00070F5D"/>
    <w:rsid w:val="00075069"/>
    <w:rsid w:val="00086598"/>
    <w:rsid w:val="00097E52"/>
    <w:rsid w:val="000A34A5"/>
    <w:rsid w:val="000A60EA"/>
    <w:rsid w:val="000C6631"/>
    <w:rsid w:val="00101F00"/>
    <w:rsid w:val="00101FEE"/>
    <w:rsid w:val="00110299"/>
    <w:rsid w:val="00113EB3"/>
    <w:rsid w:val="00113FFA"/>
    <w:rsid w:val="001220DC"/>
    <w:rsid w:val="00123B12"/>
    <w:rsid w:val="00157BD3"/>
    <w:rsid w:val="001649A3"/>
    <w:rsid w:val="001654E3"/>
    <w:rsid w:val="00175D65"/>
    <w:rsid w:val="001973AF"/>
    <w:rsid w:val="001E0912"/>
    <w:rsid w:val="001F125D"/>
    <w:rsid w:val="001F3495"/>
    <w:rsid w:val="00205471"/>
    <w:rsid w:val="00220D3B"/>
    <w:rsid w:val="0022689F"/>
    <w:rsid w:val="002277EA"/>
    <w:rsid w:val="002335BA"/>
    <w:rsid w:val="0025591C"/>
    <w:rsid w:val="002848B6"/>
    <w:rsid w:val="00286F9D"/>
    <w:rsid w:val="002945F9"/>
    <w:rsid w:val="002A3258"/>
    <w:rsid w:val="002B3590"/>
    <w:rsid w:val="002D0779"/>
    <w:rsid w:val="002E627A"/>
    <w:rsid w:val="002F2AAE"/>
    <w:rsid w:val="0032202C"/>
    <w:rsid w:val="00332294"/>
    <w:rsid w:val="00337254"/>
    <w:rsid w:val="003443EC"/>
    <w:rsid w:val="00361072"/>
    <w:rsid w:val="003920D1"/>
    <w:rsid w:val="003B3333"/>
    <w:rsid w:val="003C1F69"/>
    <w:rsid w:val="0041545A"/>
    <w:rsid w:val="00421CE6"/>
    <w:rsid w:val="00436BB5"/>
    <w:rsid w:val="004420D8"/>
    <w:rsid w:val="00442894"/>
    <w:rsid w:val="004512EC"/>
    <w:rsid w:val="00460DD4"/>
    <w:rsid w:val="004976B5"/>
    <w:rsid w:val="004A0465"/>
    <w:rsid w:val="004A2BD9"/>
    <w:rsid w:val="004A3603"/>
    <w:rsid w:val="004A5AD7"/>
    <w:rsid w:val="004C587F"/>
    <w:rsid w:val="004C6E00"/>
    <w:rsid w:val="004C7655"/>
    <w:rsid w:val="004D0DAD"/>
    <w:rsid w:val="004D0EC9"/>
    <w:rsid w:val="004D6422"/>
    <w:rsid w:val="0050311A"/>
    <w:rsid w:val="005200CE"/>
    <w:rsid w:val="0052303C"/>
    <w:rsid w:val="00523985"/>
    <w:rsid w:val="00550BE0"/>
    <w:rsid w:val="005663C4"/>
    <w:rsid w:val="00593796"/>
    <w:rsid w:val="005B7BE9"/>
    <w:rsid w:val="005E46BF"/>
    <w:rsid w:val="006032F9"/>
    <w:rsid w:val="00616614"/>
    <w:rsid w:val="0064443A"/>
    <w:rsid w:val="00646214"/>
    <w:rsid w:val="00652AB4"/>
    <w:rsid w:val="00680CCC"/>
    <w:rsid w:val="006A102E"/>
    <w:rsid w:val="006B0B3D"/>
    <w:rsid w:val="006B6466"/>
    <w:rsid w:val="006C0DF4"/>
    <w:rsid w:val="007036D0"/>
    <w:rsid w:val="00712D60"/>
    <w:rsid w:val="00737BE4"/>
    <w:rsid w:val="00742A42"/>
    <w:rsid w:val="00767A34"/>
    <w:rsid w:val="007A575F"/>
    <w:rsid w:val="007D3148"/>
    <w:rsid w:val="007D7812"/>
    <w:rsid w:val="007E4265"/>
    <w:rsid w:val="008176F9"/>
    <w:rsid w:val="008734C2"/>
    <w:rsid w:val="008A4B77"/>
    <w:rsid w:val="008B519A"/>
    <w:rsid w:val="008C1784"/>
    <w:rsid w:val="008D21FD"/>
    <w:rsid w:val="008E274C"/>
    <w:rsid w:val="008E739C"/>
    <w:rsid w:val="00903A74"/>
    <w:rsid w:val="009223F1"/>
    <w:rsid w:val="00924858"/>
    <w:rsid w:val="0092521B"/>
    <w:rsid w:val="00944C08"/>
    <w:rsid w:val="00961C7D"/>
    <w:rsid w:val="009753B8"/>
    <w:rsid w:val="009A54BD"/>
    <w:rsid w:val="009B0E9B"/>
    <w:rsid w:val="009C2271"/>
    <w:rsid w:val="009D18DD"/>
    <w:rsid w:val="009F1951"/>
    <w:rsid w:val="00A03FB5"/>
    <w:rsid w:val="00A105D8"/>
    <w:rsid w:val="00A32D1C"/>
    <w:rsid w:val="00A729CA"/>
    <w:rsid w:val="00A74052"/>
    <w:rsid w:val="00A932A6"/>
    <w:rsid w:val="00AE7071"/>
    <w:rsid w:val="00AF3A4C"/>
    <w:rsid w:val="00AF56CF"/>
    <w:rsid w:val="00B230F8"/>
    <w:rsid w:val="00B30EC0"/>
    <w:rsid w:val="00B3557D"/>
    <w:rsid w:val="00B35A0E"/>
    <w:rsid w:val="00B403B7"/>
    <w:rsid w:val="00B41DC6"/>
    <w:rsid w:val="00B5005F"/>
    <w:rsid w:val="00B701E4"/>
    <w:rsid w:val="00B80A57"/>
    <w:rsid w:val="00BC211D"/>
    <w:rsid w:val="00BE33BD"/>
    <w:rsid w:val="00BF335A"/>
    <w:rsid w:val="00C35459"/>
    <w:rsid w:val="00C50345"/>
    <w:rsid w:val="00C50E8B"/>
    <w:rsid w:val="00C5324C"/>
    <w:rsid w:val="00C54FBE"/>
    <w:rsid w:val="00C5765E"/>
    <w:rsid w:val="00C5778D"/>
    <w:rsid w:val="00C6596F"/>
    <w:rsid w:val="00CC26C9"/>
    <w:rsid w:val="00CC72E2"/>
    <w:rsid w:val="00CE3C52"/>
    <w:rsid w:val="00D17AEC"/>
    <w:rsid w:val="00D375D4"/>
    <w:rsid w:val="00D44C25"/>
    <w:rsid w:val="00D528A3"/>
    <w:rsid w:val="00D63540"/>
    <w:rsid w:val="00DC43DD"/>
    <w:rsid w:val="00DC4B6B"/>
    <w:rsid w:val="00DC534D"/>
    <w:rsid w:val="00DE26B1"/>
    <w:rsid w:val="00E03B3C"/>
    <w:rsid w:val="00E27F1B"/>
    <w:rsid w:val="00E92633"/>
    <w:rsid w:val="00EA4299"/>
    <w:rsid w:val="00EC31CE"/>
    <w:rsid w:val="00EF4D2D"/>
    <w:rsid w:val="00EF785F"/>
    <w:rsid w:val="00F1304E"/>
    <w:rsid w:val="00F3321B"/>
    <w:rsid w:val="00F518B8"/>
    <w:rsid w:val="00F72013"/>
    <w:rsid w:val="00FA3498"/>
    <w:rsid w:val="00FE76C9"/>
    <w:rsid w:val="0AF153FB"/>
    <w:rsid w:val="1681E736"/>
    <w:rsid w:val="1EA535CA"/>
    <w:rsid w:val="26130F15"/>
    <w:rsid w:val="2E1823BE"/>
    <w:rsid w:val="3152D8FD"/>
    <w:rsid w:val="3AD5F685"/>
    <w:rsid w:val="3C431226"/>
    <w:rsid w:val="3D247226"/>
    <w:rsid w:val="3E3FFA8D"/>
    <w:rsid w:val="405C12E8"/>
    <w:rsid w:val="408024F1"/>
    <w:rsid w:val="43282174"/>
    <w:rsid w:val="57BBB6E8"/>
    <w:rsid w:val="6975F47D"/>
    <w:rsid w:val="6C72179E"/>
    <w:rsid w:val="6F0BF167"/>
    <w:rsid w:val="7831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C3CA07"/>
  <w15:docId w15:val="{5A0D32A5-BF5A-4D11-92C4-643CCAFF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0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0C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0CE"/>
    <w:rPr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3B12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9B0E9B"/>
    <w:rPr>
      <w:sz w:val="24"/>
      <w:szCs w:val="24"/>
      <w:lang w:val="en-US"/>
    </w:rPr>
  </w:style>
  <w:style w:type="character" w:customStyle="1" w:styleId="s7">
    <w:name w:val="s7"/>
    <w:basedOn w:val="DefaultParagraphFont"/>
    <w:rsid w:val="008734C2"/>
  </w:style>
  <w:style w:type="character" w:customStyle="1" w:styleId="apple-converted-space">
    <w:name w:val="apple-converted-space"/>
    <w:basedOn w:val="DefaultParagraphFont"/>
    <w:rsid w:val="00873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bartonmezzo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facebook.com/jbartonmezz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nstagram.com/jbartonmezz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playlist?list=PLGD5AXWxIXdwNDKluS6yxiRstqc0Am4S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Evi Jaman</cp:lastModifiedBy>
  <cp:revision>4</cp:revision>
  <cp:lastPrinted>2014-09-08T14:33:00Z</cp:lastPrinted>
  <dcterms:created xsi:type="dcterms:W3CDTF">2024-07-31T13:01:00Z</dcterms:created>
  <dcterms:modified xsi:type="dcterms:W3CDTF">2024-07-31T13:13:00Z</dcterms:modified>
</cp:coreProperties>
</file>