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7C0E041C" w:rsidR="0055439B" w:rsidRPr="00D21716" w:rsidRDefault="0055439B" w:rsidP="00A50B7C">
      <w:pPr>
        <w:jc w:val="both"/>
        <w:rPr>
          <w:rFonts w:asciiTheme="minorHAnsi" w:hAnsiTheme="minorHAnsi"/>
          <w:sz w:val="23"/>
          <w:szCs w:val="23"/>
        </w:rPr>
      </w:pP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35BBF99F" w14:textId="77777777" w:rsidR="00640EFB" w:rsidRPr="00640EFB" w:rsidRDefault="00640EFB" w:rsidP="00640EFB">
      <w:pPr>
        <w:contextualSpacing/>
        <w:rPr>
          <w:rFonts w:ascii="Poppins" w:eastAsia="SimSun" w:hAnsi="Poppins" w:cs="Poppins"/>
          <w:b/>
          <w:bCs/>
          <w:color w:val="ED7D31"/>
          <w:sz w:val="36"/>
          <w:szCs w:val="36"/>
          <w:lang w:val="en-GB" w:eastAsia="en-GB"/>
        </w:rPr>
      </w:pPr>
      <w:r w:rsidRPr="00640EFB">
        <w:rPr>
          <w:rFonts w:ascii="Poppins" w:eastAsia="SimSun" w:hAnsi="Poppins" w:cs="Poppins"/>
          <w:b/>
          <w:bCs/>
          <w:color w:val="ED7D31"/>
          <w:sz w:val="36"/>
          <w:szCs w:val="36"/>
          <w:lang w:val="en-GB" w:eastAsia="en-GB"/>
        </w:rPr>
        <w:t>JOB DESCRIPTION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640EFB" w:rsidRPr="00640EFB" w14:paraId="25171609" w14:textId="77777777" w:rsidTr="00A81DA7">
        <w:tc>
          <w:tcPr>
            <w:tcW w:w="3085" w:type="dxa"/>
            <w:shd w:val="clear" w:color="auto" w:fill="FBE4D5"/>
          </w:tcPr>
          <w:p w14:paraId="07641A36"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Title:</w:t>
            </w:r>
          </w:p>
        </w:tc>
        <w:tc>
          <w:tcPr>
            <w:tcW w:w="7229" w:type="dxa"/>
            <w:shd w:val="clear" w:color="auto" w:fill="auto"/>
          </w:tcPr>
          <w:p w14:paraId="264E4E1B"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Intern Artist Coordinator</w:t>
            </w:r>
          </w:p>
        </w:tc>
      </w:tr>
      <w:tr w:rsidR="00640EFB" w:rsidRPr="00640EFB" w14:paraId="3067D00F" w14:textId="77777777" w:rsidTr="00A81DA7">
        <w:tc>
          <w:tcPr>
            <w:tcW w:w="3085" w:type="dxa"/>
            <w:shd w:val="clear" w:color="auto" w:fill="FBE4D5"/>
          </w:tcPr>
          <w:p w14:paraId="01B521E7"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Reporting to:</w:t>
            </w:r>
          </w:p>
        </w:tc>
        <w:tc>
          <w:tcPr>
            <w:tcW w:w="7229" w:type="dxa"/>
            <w:shd w:val="clear" w:color="auto" w:fill="auto"/>
          </w:tcPr>
          <w:p w14:paraId="1CE24B19"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 xml:space="preserve">Artist Coordinator </w:t>
            </w:r>
          </w:p>
        </w:tc>
      </w:tr>
      <w:tr w:rsidR="00640EFB" w:rsidRPr="00640EFB" w14:paraId="548CEA5A" w14:textId="77777777" w:rsidTr="00A81DA7">
        <w:tc>
          <w:tcPr>
            <w:tcW w:w="3085" w:type="dxa"/>
            <w:shd w:val="clear" w:color="auto" w:fill="FBE4D5"/>
          </w:tcPr>
          <w:p w14:paraId="19A58EFE"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Basis:</w:t>
            </w:r>
          </w:p>
        </w:tc>
        <w:tc>
          <w:tcPr>
            <w:tcW w:w="7229" w:type="dxa"/>
            <w:shd w:val="clear" w:color="auto" w:fill="auto"/>
          </w:tcPr>
          <w:p w14:paraId="7F6B5AF2" w14:textId="69E68901"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Fixed term 1 year</w:t>
            </w:r>
            <w:r w:rsidR="007D08D7">
              <w:rPr>
                <w:rFonts w:ascii="Poppins" w:eastAsia="SimSun" w:hAnsi="Poppins" w:cs="Poppins"/>
                <w:color w:val="C45911"/>
                <w:sz w:val="22"/>
                <w:szCs w:val="22"/>
                <w:lang w:val="en-GB" w:eastAsia="en-GB"/>
              </w:rPr>
              <w:t xml:space="preserve"> – working 35 hours a week</w:t>
            </w:r>
          </w:p>
        </w:tc>
      </w:tr>
      <w:tr w:rsidR="00640EFB" w:rsidRPr="00640EFB" w14:paraId="36AF1E22" w14:textId="77777777" w:rsidTr="00A81DA7">
        <w:tc>
          <w:tcPr>
            <w:tcW w:w="3085" w:type="dxa"/>
            <w:shd w:val="clear" w:color="auto" w:fill="FBE4D5"/>
          </w:tcPr>
          <w:p w14:paraId="3D076306"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Salary:</w:t>
            </w:r>
          </w:p>
        </w:tc>
        <w:tc>
          <w:tcPr>
            <w:tcW w:w="7229" w:type="dxa"/>
            <w:shd w:val="clear" w:color="auto" w:fill="auto"/>
          </w:tcPr>
          <w:p w14:paraId="5F6EBF56"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 xml:space="preserve">London Living Wage </w:t>
            </w:r>
          </w:p>
        </w:tc>
      </w:tr>
      <w:tr w:rsidR="00640EFB" w:rsidRPr="00640EFB" w14:paraId="50381ED0" w14:textId="77777777" w:rsidTr="00A81DA7">
        <w:trPr>
          <w:trHeight w:val="58"/>
        </w:trPr>
        <w:tc>
          <w:tcPr>
            <w:tcW w:w="3085" w:type="dxa"/>
            <w:shd w:val="clear" w:color="auto" w:fill="FBE4D5"/>
          </w:tcPr>
          <w:p w14:paraId="7723DAA9"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Location:</w:t>
            </w:r>
          </w:p>
        </w:tc>
        <w:tc>
          <w:tcPr>
            <w:tcW w:w="7229" w:type="dxa"/>
            <w:shd w:val="clear" w:color="auto" w:fill="auto"/>
          </w:tcPr>
          <w:p w14:paraId="35887D35"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 xml:space="preserve">Hybrid working – London Office Based at Somerset House </w:t>
            </w:r>
          </w:p>
        </w:tc>
      </w:tr>
      <w:tr w:rsidR="00640EFB" w:rsidRPr="00640EFB" w14:paraId="3718067C" w14:textId="77777777" w:rsidTr="00A81DA7">
        <w:tc>
          <w:tcPr>
            <w:tcW w:w="3085" w:type="dxa"/>
            <w:shd w:val="clear" w:color="auto" w:fill="FBE4D5"/>
          </w:tcPr>
          <w:p w14:paraId="1402F31F"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Closing date:</w:t>
            </w:r>
          </w:p>
        </w:tc>
        <w:tc>
          <w:tcPr>
            <w:tcW w:w="7229" w:type="dxa"/>
            <w:shd w:val="clear" w:color="auto" w:fill="auto"/>
          </w:tcPr>
          <w:p w14:paraId="5035B2C5" w14:textId="77777777" w:rsidR="00640EFB" w:rsidRPr="00640EFB" w:rsidRDefault="00640EFB" w:rsidP="00640EFB">
            <w:pPr>
              <w:keepNext/>
              <w:keepLines/>
              <w:spacing w:before="60"/>
              <w:ind w:right="-425"/>
              <w:outlineLvl w:val="2"/>
              <w:rPr>
                <w:rFonts w:ascii="Poppins" w:eastAsia="SimSun" w:hAnsi="Poppins" w:cs="Poppins"/>
                <w:color w:val="C45911"/>
                <w:sz w:val="22"/>
                <w:szCs w:val="22"/>
                <w:lang w:val="en-GB" w:eastAsia="en-GB"/>
              </w:rPr>
            </w:pPr>
            <w:r w:rsidRPr="00640EFB">
              <w:rPr>
                <w:rFonts w:ascii="Poppins" w:eastAsia="SimSun" w:hAnsi="Poppins" w:cs="Poppins"/>
                <w:color w:val="C45911"/>
                <w:sz w:val="22"/>
                <w:szCs w:val="22"/>
                <w:lang w:val="en-GB" w:eastAsia="en-GB"/>
              </w:rPr>
              <w:t>11.59pm Sunday 24</w:t>
            </w:r>
            <w:r w:rsidRPr="00640EFB">
              <w:rPr>
                <w:rFonts w:ascii="Poppins" w:eastAsia="SimSun" w:hAnsi="Poppins" w:cs="Poppins"/>
                <w:color w:val="C45911"/>
                <w:sz w:val="22"/>
                <w:szCs w:val="22"/>
                <w:vertAlign w:val="superscript"/>
                <w:lang w:val="en-GB" w:eastAsia="en-GB"/>
              </w:rPr>
              <w:t>th</w:t>
            </w:r>
            <w:r w:rsidRPr="00640EFB">
              <w:rPr>
                <w:rFonts w:ascii="Poppins" w:eastAsia="SimSun" w:hAnsi="Poppins" w:cs="Poppins"/>
                <w:color w:val="C45911"/>
                <w:sz w:val="22"/>
                <w:szCs w:val="22"/>
                <w:lang w:val="en-GB" w:eastAsia="en-GB"/>
              </w:rPr>
              <w:t xml:space="preserve"> September 2023</w:t>
            </w:r>
          </w:p>
        </w:tc>
      </w:tr>
    </w:tbl>
    <w:p w14:paraId="2FBD9180" w14:textId="77777777" w:rsidR="00640EFB" w:rsidRPr="00640EFB" w:rsidRDefault="00640EFB" w:rsidP="00640EFB">
      <w:pPr>
        <w:keepNext/>
        <w:keepLines/>
        <w:pBdr>
          <w:bottom w:val="single" w:sz="4" w:space="2" w:color="ED7D31"/>
        </w:pBdr>
        <w:spacing w:before="360" w:after="120"/>
        <w:outlineLvl w:val="0"/>
        <w:rPr>
          <w:rFonts w:ascii="Poppins" w:eastAsia="SimSun" w:hAnsi="Poppins" w:cs="Poppins"/>
          <w:b/>
          <w:color w:val="262626"/>
          <w:szCs w:val="22"/>
          <w:lang w:val="en-GB" w:eastAsia="en-GB"/>
        </w:rPr>
      </w:pPr>
      <w:r w:rsidRPr="00640EFB">
        <w:rPr>
          <w:rFonts w:ascii="Poppins" w:eastAsia="SimSun" w:hAnsi="Poppins" w:cs="Poppins"/>
          <w:b/>
          <w:color w:val="262626"/>
          <w:szCs w:val="22"/>
          <w:lang w:val="en-GB" w:eastAsia="en-GB"/>
        </w:rPr>
        <w:t xml:space="preserve">What to Expect </w:t>
      </w:r>
    </w:p>
    <w:p w14:paraId="168395CC" w14:textId="77777777" w:rsidR="00640EFB" w:rsidRPr="00640EFB" w:rsidRDefault="00640EFB" w:rsidP="00640EFB">
      <w:pPr>
        <w:spacing w:line="276" w:lineRule="auto"/>
        <w:jc w:val="both"/>
        <w:rPr>
          <w:rFonts w:ascii="Poppins" w:eastAsia="Times New Roman" w:hAnsi="Poppins" w:cs="Poppins"/>
          <w:sz w:val="22"/>
          <w:lang w:val="en-GB" w:eastAsia="en-GB"/>
        </w:rPr>
      </w:pPr>
      <w:r w:rsidRPr="00640EFB">
        <w:rPr>
          <w:rFonts w:ascii="Poppins" w:eastAsia="Times New Roman" w:hAnsi="Poppins" w:cs="Poppins"/>
          <w:sz w:val="22"/>
          <w:lang w:val="en-GB" w:eastAsia="en-GB"/>
        </w:rPr>
        <w:t xml:space="preserve">To gain comprehensive and useful insight into the world of Music Management. To experience the different components that contribute to Artist Coordination including administration, coordination and data inputting working alongside dedicated supportive professionals. </w:t>
      </w:r>
    </w:p>
    <w:p w14:paraId="511672B9" w14:textId="77777777" w:rsidR="00640EFB" w:rsidRPr="00640EFB" w:rsidRDefault="00640EFB" w:rsidP="00640EFB">
      <w:pPr>
        <w:spacing w:line="276" w:lineRule="auto"/>
        <w:jc w:val="both"/>
        <w:rPr>
          <w:rFonts w:ascii="Poppins" w:eastAsia="Times New Roman" w:hAnsi="Poppins" w:cs="Poppins"/>
          <w:sz w:val="22"/>
          <w:lang w:val="en-GB" w:eastAsia="en-GB"/>
        </w:rPr>
      </w:pPr>
    </w:p>
    <w:p w14:paraId="653C0536" w14:textId="77777777" w:rsidR="00640EFB" w:rsidRPr="00640EFB" w:rsidRDefault="00640EFB" w:rsidP="00640EFB">
      <w:pPr>
        <w:spacing w:line="276" w:lineRule="auto"/>
        <w:jc w:val="both"/>
        <w:rPr>
          <w:rFonts w:ascii="Times New Roman" w:eastAsia="Times New Roman" w:hAnsi="Times New Roman" w:cs="Times New Roman"/>
          <w:lang w:val="en-GB" w:eastAsia="en-GB"/>
        </w:rPr>
      </w:pPr>
      <w:r w:rsidRPr="00640EFB">
        <w:rPr>
          <w:rFonts w:ascii="Poppins" w:eastAsia="Times New Roman" w:hAnsi="Poppins" w:cs="Poppins"/>
          <w:sz w:val="22"/>
          <w:lang w:val="en-GB" w:eastAsia="en-GB"/>
        </w:rPr>
        <w:t>You will be assisting Artist Coordinators/Associate Managers in their day to day.</w:t>
      </w:r>
    </w:p>
    <w:p w14:paraId="4AA0D8EF" w14:textId="77777777" w:rsidR="00640EFB" w:rsidRPr="00640EFB" w:rsidRDefault="00640EFB" w:rsidP="00640EFB">
      <w:pPr>
        <w:spacing w:after="160" w:line="276" w:lineRule="auto"/>
        <w:jc w:val="both"/>
        <w:rPr>
          <w:rFonts w:ascii="Poppins" w:eastAsia="Times New Roman" w:hAnsi="Poppins" w:cs="Poppins"/>
          <w:sz w:val="22"/>
          <w:lang w:val="en-GB" w:eastAsia="en-GB"/>
        </w:rPr>
      </w:pPr>
    </w:p>
    <w:p w14:paraId="17AF2D61" w14:textId="77777777" w:rsidR="00640EFB" w:rsidRPr="00640EFB" w:rsidRDefault="00640EFB" w:rsidP="00640EFB">
      <w:pPr>
        <w:keepNext/>
        <w:keepLines/>
        <w:pBdr>
          <w:bottom w:val="single" w:sz="4" w:space="2" w:color="ED7D31"/>
        </w:pBdr>
        <w:spacing w:before="360" w:after="120"/>
        <w:outlineLvl w:val="0"/>
        <w:rPr>
          <w:rFonts w:ascii="Poppins" w:eastAsia="SimSun" w:hAnsi="Poppins" w:cs="Poppins"/>
          <w:b/>
          <w:color w:val="262626"/>
          <w:szCs w:val="22"/>
          <w:lang w:val="en-GB" w:eastAsia="en-GB"/>
        </w:rPr>
      </w:pPr>
      <w:r w:rsidRPr="00640EFB">
        <w:rPr>
          <w:rFonts w:ascii="Poppins" w:eastAsia="SimSun" w:hAnsi="Poppins" w:cs="Poppins"/>
          <w:b/>
          <w:color w:val="262626"/>
          <w:szCs w:val="22"/>
          <w:lang w:val="en-GB" w:eastAsia="en-GB"/>
        </w:rPr>
        <w:t xml:space="preserve">The Programme </w:t>
      </w:r>
    </w:p>
    <w:p w14:paraId="366CB2F0" w14:textId="77777777" w:rsidR="00640EFB" w:rsidRPr="00640EFB" w:rsidRDefault="00640EFB" w:rsidP="00640EFB">
      <w:pPr>
        <w:spacing w:after="160" w:line="276" w:lineRule="auto"/>
        <w:jc w:val="both"/>
        <w:rPr>
          <w:rFonts w:ascii="Poppins" w:eastAsia="Times New Roman" w:hAnsi="Poppins" w:cs="Poppins"/>
          <w:iCs/>
          <w:sz w:val="22"/>
          <w:szCs w:val="22"/>
          <w:lang w:val="en-GB" w:eastAsia="en-GB"/>
        </w:rPr>
      </w:pPr>
      <w:r w:rsidRPr="00640EFB">
        <w:rPr>
          <w:rFonts w:ascii="Poppins" w:eastAsia="Times New Roman" w:hAnsi="Poppins" w:cs="Poppins"/>
          <w:iCs/>
          <w:sz w:val="22"/>
          <w:szCs w:val="22"/>
          <w:lang w:val="en-GB" w:eastAsia="en-GB"/>
        </w:rPr>
        <w:t xml:space="preserve">You will gain experience across all aspects of Artist Coordination including an oversight of how </w:t>
      </w:r>
      <w:proofErr w:type="spellStart"/>
      <w:r w:rsidRPr="00640EFB">
        <w:rPr>
          <w:rFonts w:ascii="Poppins" w:eastAsia="Times New Roman" w:hAnsi="Poppins" w:cs="Poppins"/>
          <w:iCs/>
          <w:sz w:val="22"/>
          <w:szCs w:val="22"/>
          <w:lang w:val="en-GB" w:eastAsia="en-GB"/>
        </w:rPr>
        <w:t>HarrisonParrott</w:t>
      </w:r>
      <w:proofErr w:type="spellEnd"/>
      <w:r w:rsidRPr="00640EFB">
        <w:rPr>
          <w:rFonts w:ascii="Poppins" w:eastAsia="Times New Roman" w:hAnsi="Poppins" w:cs="Poppins"/>
          <w:iCs/>
          <w:sz w:val="22"/>
          <w:szCs w:val="22"/>
          <w:lang w:val="en-GB" w:eastAsia="en-GB"/>
        </w:rPr>
        <w:t xml:space="preserve"> runs within the world of Artist Management. </w:t>
      </w:r>
    </w:p>
    <w:p w14:paraId="03196CB8" w14:textId="77777777" w:rsidR="00640EFB" w:rsidRPr="00640EFB" w:rsidRDefault="00640EFB" w:rsidP="00640EFB">
      <w:pPr>
        <w:spacing w:after="160" w:line="276" w:lineRule="auto"/>
        <w:jc w:val="both"/>
        <w:rPr>
          <w:rFonts w:ascii="Poppins" w:eastAsia="Times New Roman" w:hAnsi="Poppins" w:cs="Poppins"/>
          <w:iCs/>
          <w:sz w:val="22"/>
          <w:szCs w:val="22"/>
          <w:lang w:val="en-GB" w:eastAsia="en-GB"/>
        </w:rPr>
      </w:pPr>
      <w:r w:rsidRPr="00640EFB">
        <w:rPr>
          <w:rFonts w:ascii="Poppins" w:eastAsia="Times New Roman" w:hAnsi="Poppins" w:cs="Poppins"/>
          <w:iCs/>
          <w:sz w:val="22"/>
          <w:szCs w:val="22"/>
          <w:lang w:val="en-GB" w:eastAsia="en-GB"/>
        </w:rPr>
        <w:t xml:space="preserve">Our internship programme is for all, we welcome applicants from all back grounds. We are an equal opportunity employer. </w:t>
      </w:r>
    </w:p>
    <w:p w14:paraId="016C85EC" w14:textId="77777777" w:rsidR="00640EFB" w:rsidRPr="00640EFB" w:rsidRDefault="00640EFB" w:rsidP="00640EFB">
      <w:pPr>
        <w:spacing w:after="160" w:line="276" w:lineRule="auto"/>
        <w:jc w:val="both"/>
        <w:rPr>
          <w:rFonts w:ascii="Poppins" w:eastAsia="Times New Roman" w:hAnsi="Poppins" w:cs="Poppins"/>
          <w:sz w:val="21"/>
          <w:szCs w:val="21"/>
          <w:lang w:val="en-GB" w:eastAsia="en-GB"/>
        </w:rPr>
      </w:pPr>
    </w:p>
    <w:p w14:paraId="3B5A4F42" w14:textId="77777777" w:rsidR="00640EFB" w:rsidRPr="00640EFB" w:rsidRDefault="00640EFB" w:rsidP="00640EFB">
      <w:pPr>
        <w:spacing w:after="160" w:line="276" w:lineRule="auto"/>
        <w:jc w:val="both"/>
        <w:rPr>
          <w:rFonts w:ascii="Poppins" w:eastAsia="Times New Roman" w:hAnsi="Poppins" w:cs="Poppins"/>
          <w:b/>
          <w:szCs w:val="22"/>
          <w:lang w:val="en-GB" w:eastAsia="en-GB"/>
        </w:rPr>
      </w:pPr>
      <w:r w:rsidRPr="00640EFB">
        <w:rPr>
          <w:rFonts w:ascii="Poppins" w:eastAsia="Times New Roman" w:hAnsi="Poppins" w:cs="Poppins"/>
          <w:b/>
          <w:szCs w:val="22"/>
          <w:lang w:val="en-GB" w:eastAsia="en-GB"/>
        </w:rPr>
        <w:t xml:space="preserve">Key Areas of work </w:t>
      </w:r>
    </w:p>
    <w:p w14:paraId="129F5B02" w14:textId="77777777" w:rsidR="00640EFB" w:rsidRPr="00640EFB" w:rsidRDefault="00640EFB" w:rsidP="00640EFB">
      <w:pPr>
        <w:keepNext/>
        <w:keepLines/>
        <w:spacing w:before="80" w:line="276" w:lineRule="auto"/>
        <w:outlineLvl w:val="2"/>
        <w:rPr>
          <w:rFonts w:ascii="Poppins" w:eastAsia="SimSun" w:hAnsi="Poppins" w:cs="Poppins"/>
          <w:b/>
          <w:bCs/>
          <w:color w:val="000000"/>
          <w:sz w:val="22"/>
          <w:szCs w:val="20"/>
          <w:lang w:val="en-GB" w:eastAsia="en-GB"/>
        </w:rPr>
      </w:pPr>
      <w:r w:rsidRPr="00640EFB">
        <w:rPr>
          <w:rFonts w:ascii="Poppins" w:eastAsia="SimSun" w:hAnsi="Poppins" w:cs="Poppins"/>
          <w:b/>
          <w:bCs/>
          <w:color w:val="000000"/>
          <w:sz w:val="22"/>
          <w:szCs w:val="20"/>
          <w:lang w:val="en-GB" w:eastAsia="en-GB"/>
        </w:rPr>
        <w:t>Artist/Project administration 70%</w:t>
      </w:r>
    </w:p>
    <w:p w14:paraId="06731FC4" w14:textId="77777777" w:rsidR="00640EFB" w:rsidRPr="00640EFB" w:rsidRDefault="00640EFB" w:rsidP="00640EFB">
      <w:pPr>
        <w:numPr>
          <w:ilvl w:val="0"/>
          <w:numId w:val="3"/>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t>Maintain the computer and online diaries of artists/project.</w:t>
      </w:r>
    </w:p>
    <w:p w14:paraId="099652FC" w14:textId="77777777" w:rsidR="00640EFB" w:rsidRPr="00640EFB" w:rsidRDefault="00640EFB" w:rsidP="00640EFB">
      <w:pPr>
        <w:numPr>
          <w:ilvl w:val="0"/>
          <w:numId w:val="3"/>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t>Collate and complete/update recording of information in Overture.</w:t>
      </w:r>
    </w:p>
    <w:p w14:paraId="66FA4A89" w14:textId="77777777" w:rsidR="00640EFB" w:rsidRPr="00640EFB" w:rsidRDefault="00640EFB" w:rsidP="00640EFB">
      <w:pPr>
        <w:numPr>
          <w:ilvl w:val="0"/>
          <w:numId w:val="3"/>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lastRenderedPageBreak/>
        <w:t xml:space="preserve">Support in researching international travel and accommodation which </w:t>
      </w:r>
      <w:proofErr w:type="gramStart"/>
      <w:r w:rsidRPr="00640EFB">
        <w:rPr>
          <w:rFonts w:ascii="Poppins" w:eastAsia="Times New Roman" w:hAnsi="Poppins" w:cs="Poppins"/>
          <w:color w:val="000000"/>
          <w:sz w:val="22"/>
          <w:szCs w:val="21"/>
          <w:lang w:val="en-GB" w:eastAsia="en-GB"/>
        </w:rPr>
        <w:t>includes:</w:t>
      </w:r>
      <w:proofErr w:type="gramEnd"/>
      <w:r w:rsidRPr="00640EFB">
        <w:rPr>
          <w:rFonts w:ascii="Poppins" w:eastAsia="Times New Roman" w:hAnsi="Poppins" w:cs="Poppins"/>
          <w:color w:val="000000"/>
          <w:sz w:val="22"/>
          <w:szCs w:val="21"/>
          <w:lang w:val="en-GB" w:eastAsia="en-GB"/>
        </w:rPr>
        <w:t xml:space="preserve"> checking final issue of tickets and sourcing any necessary local transport.</w:t>
      </w:r>
    </w:p>
    <w:p w14:paraId="2B0A646E" w14:textId="77777777" w:rsidR="00640EFB" w:rsidRPr="00640EFB" w:rsidRDefault="00640EFB" w:rsidP="00640EFB">
      <w:pPr>
        <w:numPr>
          <w:ilvl w:val="0"/>
          <w:numId w:val="3"/>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t>Supporting on finalising all details relating to the timing and running order of engagements / projects.</w:t>
      </w:r>
    </w:p>
    <w:p w14:paraId="48BB90B3" w14:textId="77777777" w:rsidR="00640EFB" w:rsidRPr="00640EFB" w:rsidRDefault="00640EFB" w:rsidP="00640EFB">
      <w:pPr>
        <w:numPr>
          <w:ilvl w:val="0"/>
          <w:numId w:val="3"/>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t>researching visa and travel requirements</w:t>
      </w:r>
    </w:p>
    <w:p w14:paraId="5EAAFA78" w14:textId="77777777" w:rsidR="00640EFB" w:rsidRPr="00640EFB" w:rsidRDefault="00640EFB" w:rsidP="00640EFB">
      <w:pPr>
        <w:keepNext/>
        <w:keepLines/>
        <w:spacing w:before="80" w:line="276" w:lineRule="auto"/>
        <w:outlineLvl w:val="2"/>
        <w:rPr>
          <w:rFonts w:ascii="Poppins" w:eastAsia="SimSun" w:hAnsi="Poppins" w:cs="Poppins"/>
          <w:b/>
          <w:bCs/>
          <w:color w:val="000000"/>
          <w:sz w:val="22"/>
          <w:szCs w:val="20"/>
          <w:lang w:val="en-GB" w:eastAsia="en-GB"/>
        </w:rPr>
      </w:pPr>
      <w:r w:rsidRPr="00640EFB">
        <w:rPr>
          <w:rFonts w:ascii="Poppins" w:eastAsia="SimSun" w:hAnsi="Poppins" w:cs="Poppins"/>
          <w:b/>
          <w:bCs/>
          <w:color w:val="000000"/>
          <w:sz w:val="22"/>
          <w:szCs w:val="20"/>
          <w:lang w:val="en-GB" w:eastAsia="en-GB"/>
        </w:rPr>
        <w:t>Contracts 10%</w:t>
      </w:r>
    </w:p>
    <w:p w14:paraId="6057A675" w14:textId="77777777" w:rsidR="00640EFB" w:rsidRPr="00640EFB" w:rsidRDefault="00640EFB" w:rsidP="00640EFB">
      <w:pPr>
        <w:numPr>
          <w:ilvl w:val="0"/>
          <w:numId w:val="4"/>
        </w:numPr>
        <w:spacing w:after="160" w:line="276" w:lineRule="auto"/>
        <w:rPr>
          <w:rFonts w:ascii="Poppins" w:eastAsia="Times New Roman" w:hAnsi="Poppins" w:cs="Poppins"/>
          <w:color w:val="000000"/>
          <w:sz w:val="22"/>
          <w:szCs w:val="21"/>
          <w:lang w:val="en-GB" w:eastAsia="en-GB"/>
        </w:rPr>
      </w:pPr>
      <w:r w:rsidRPr="00640EFB">
        <w:rPr>
          <w:rFonts w:ascii="Poppins" w:eastAsia="Times New Roman" w:hAnsi="Poppins" w:cs="Poppins"/>
          <w:color w:val="000000"/>
          <w:sz w:val="22"/>
          <w:szCs w:val="21"/>
          <w:lang w:val="en-GB" w:eastAsia="en-GB"/>
        </w:rPr>
        <w:t>Assist in the administration of contracts.</w:t>
      </w:r>
    </w:p>
    <w:p w14:paraId="1D99C0AE" w14:textId="77777777" w:rsidR="00640EFB" w:rsidRPr="00640EFB" w:rsidRDefault="00640EFB" w:rsidP="00640EFB">
      <w:pPr>
        <w:spacing w:line="276" w:lineRule="auto"/>
        <w:ind w:left="720"/>
        <w:rPr>
          <w:rFonts w:ascii="Poppins" w:eastAsia="Times New Roman" w:hAnsi="Poppins" w:cs="Poppins"/>
          <w:color w:val="000000"/>
          <w:sz w:val="22"/>
          <w:szCs w:val="21"/>
          <w:lang w:val="en-GB" w:eastAsia="en-GB"/>
        </w:rPr>
      </w:pPr>
    </w:p>
    <w:p w14:paraId="2E819573" w14:textId="77777777" w:rsidR="00640EFB" w:rsidRPr="00640EFB" w:rsidRDefault="00640EFB" w:rsidP="00640EFB">
      <w:pPr>
        <w:keepNext/>
        <w:keepLines/>
        <w:spacing w:before="80" w:line="276" w:lineRule="auto"/>
        <w:outlineLvl w:val="2"/>
        <w:rPr>
          <w:rFonts w:ascii="Poppins" w:eastAsia="SimSun" w:hAnsi="Poppins" w:cs="Poppins"/>
          <w:b/>
          <w:bCs/>
          <w:color w:val="000000"/>
          <w:sz w:val="22"/>
          <w:szCs w:val="20"/>
          <w:lang w:val="en-GB" w:eastAsia="en-GB"/>
        </w:rPr>
      </w:pPr>
      <w:r w:rsidRPr="00640EFB">
        <w:rPr>
          <w:rFonts w:ascii="Poppins" w:eastAsia="SimSun" w:hAnsi="Poppins" w:cs="Poppins"/>
          <w:b/>
          <w:bCs/>
          <w:color w:val="000000"/>
          <w:sz w:val="22"/>
          <w:szCs w:val="20"/>
          <w:lang w:val="en-GB" w:eastAsia="en-GB"/>
        </w:rPr>
        <w:t>Press and PR 10%</w:t>
      </w:r>
    </w:p>
    <w:p w14:paraId="3C4F2622" w14:textId="77777777" w:rsidR="00640EFB" w:rsidRPr="00640EFB" w:rsidRDefault="00640EFB" w:rsidP="00640EFB">
      <w:pPr>
        <w:numPr>
          <w:ilvl w:val="0"/>
          <w:numId w:val="5"/>
        </w:numPr>
        <w:spacing w:after="160" w:line="276" w:lineRule="auto"/>
        <w:rPr>
          <w:rFonts w:ascii="Poppins" w:eastAsia="Times New Roman" w:hAnsi="Poppins" w:cs="Poppins"/>
          <w:sz w:val="22"/>
          <w:szCs w:val="21"/>
          <w:lang w:val="en-GB" w:eastAsia="en-GB"/>
        </w:rPr>
      </w:pPr>
      <w:r w:rsidRPr="00640EFB">
        <w:rPr>
          <w:rFonts w:ascii="Poppins" w:eastAsia="Times New Roman" w:hAnsi="Poppins" w:cs="Poppins"/>
          <w:sz w:val="22"/>
          <w:szCs w:val="21"/>
          <w:lang w:val="en-GB" w:eastAsia="en-GB"/>
        </w:rPr>
        <w:t xml:space="preserve">Maintain (as directed) biographies, </w:t>
      </w:r>
      <w:proofErr w:type="gramStart"/>
      <w:r w:rsidRPr="00640EFB">
        <w:rPr>
          <w:rFonts w:ascii="Poppins" w:eastAsia="Times New Roman" w:hAnsi="Poppins" w:cs="Poppins"/>
          <w:sz w:val="22"/>
          <w:szCs w:val="21"/>
          <w:lang w:val="en-GB" w:eastAsia="en-GB"/>
        </w:rPr>
        <w:t>discographies</w:t>
      </w:r>
      <w:proofErr w:type="gramEnd"/>
      <w:r w:rsidRPr="00640EFB">
        <w:rPr>
          <w:rFonts w:ascii="Poppins" w:eastAsia="Times New Roman" w:hAnsi="Poppins" w:cs="Poppins"/>
          <w:sz w:val="22"/>
          <w:szCs w:val="21"/>
          <w:lang w:val="en-GB" w:eastAsia="en-GB"/>
        </w:rPr>
        <w:t xml:space="preserve"> and repertoire lists.</w:t>
      </w:r>
    </w:p>
    <w:p w14:paraId="4376B986" w14:textId="77777777" w:rsidR="00640EFB" w:rsidRPr="00640EFB" w:rsidRDefault="00640EFB" w:rsidP="00640EFB">
      <w:pPr>
        <w:numPr>
          <w:ilvl w:val="0"/>
          <w:numId w:val="5"/>
        </w:numPr>
        <w:spacing w:after="160" w:line="276" w:lineRule="auto"/>
        <w:rPr>
          <w:rFonts w:ascii="Poppins" w:eastAsia="Times New Roman" w:hAnsi="Poppins" w:cs="Poppins"/>
          <w:sz w:val="22"/>
          <w:szCs w:val="21"/>
          <w:lang w:val="en-GB" w:eastAsia="en-GB"/>
        </w:rPr>
      </w:pPr>
      <w:r w:rsidRPr="00640EFB">
        <w:rPr>
          <w:rFonts w:ascii="Poppins" w:eastAsia="Times New Roman" w:hAnsi="Poppins" w:cs="Poppins"/>
          <w:sz w:val="22"/>
          <w:szCs w:val="21"/>
          <w:lang w:val="en-GB" w:eastAsia="en-GB"/>
        </w:rPr>
        <w:t xml:space="preserve">Assist in maintaining artist/client project pages, checking latest riders and project information is available for download. </w:t>
      </w:r>
    </w:p>
    <w:p w14:paraId="3CB814FC" w14:textId="77777777" w:rsidR="00640EFB" w:rsidRPr="00640EFB" w:rsidRDefault="00640EFB" w:rsidP="00640EFB">
      <w:pPr>
        <w:keepNext/>
        <w:keepLines/>
        <w:spacing w:before="80" w:line="276" w:lineRule="auto"/>
        <w:outlineLvl w:val="2"/>
        <w:rPr>
          <w:rFonts w:ascii="Poppins" w:eastAsia="SimSun" w:hAnsi="Poppins" w:cs="Poppins"/>
          <w:b/>
          <w:bCs/>
          <w:color w:val="000000"/>
          <w:sz w:val="22"/>
          <w:szCs w:val="20"/>
          <w:lang w:val="en-GB" w:eastAsia="en-GB"/>
        </w:rPr>
      </w:pPr>
    </w:p>
    <w:p w14:paraId="7D09D013" w14:textId="77777777" w:rsidR="00640EFB" w:rsidRPr="00640EFB" w:rsidRDefault="00640EFB" w:rsidP="00640EFB">
      <w:pPr>
        <w:keepNext/>
        <w:keepLines/>
        <w:spacing w:before="80" w:line="276" w:lineRule="auto"/>
        <w:outlineLvl w:val="2"/>
        <w:rPr>
          <w:rFonts w:ascii="Poppins" w:eastAsia="SimSun" w:hAnsi="Poppins" w:cs="Poppins"/>
          <w:b/>
          <w:bCs/>
          <w:color w:val="000000"/>
          <w:sz w:val="22"/>
          <w:szCs w:val="20"/>
          <w:lang w:val="en-GB" w:eastAsia="en-GB"/>
        </w:rPr>
      </w:pPr>
      <w:r w:rsidRPr="00640EFB">
        <w:rPr>
          <w:rFonts w:ascii="Poppins" w:eastAsia="SimSun" w:hAnsi="Poppins" w:cs="Poppins"/>
          <w:b/>
          <w:bCs/>
          <w:color w:val="000000"/>
          <w:sz w:val="22"/>
          <w:szCs w:val="20"/>
          <w:lang w:val="en-GB" w:eastAsia="en-GB"/>
        </w:rPr>
        <w:t>General 10%</w:t>
      </w:r>
    </w:p>
    <w:p w14:paraId="7C806282" w14:textId="77777777" w:rsidR="00640EFB" w:rsidRPr="00640EFB" w:rsidRDefault="00640EFB" w:rsidP="00640EFB">
      <w:pPr>
        <w:numPr>
          <w:ilvl w:val="0"/>
          <w:numId w:val="6"/>
        </w:numPr>
        <w:spacing w:after="160" w:line="276" w:lineRule="auto"/>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Collate and formulate reports and schedules.</w:t>
      </w:r>
    </w:p>
    <w:p w14:paraId="64500DEF" w14:textId="77777777" w:rsidR="00640EFB" w:rsidRPr="00640EFB" w:rsidRDefault="00640EFB" w:rsidP="00640EFB">
      <w:pPr>
        <w:numPr>
          <w:ilvl w:val="0"/>
          <w:numId w:val="6"/>
        </w:numPr>
        <w:spacing w:after="160" w:line="276" w:lineRule="auto"/>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Supporting with maintaining the financial information recorded on Overture.</w:t>
      </w:r>
    </w:p>
    <w:p w14:paraId="6E337BA3" w14:textId="77777777" w:rsidR="00640EFB" w:rsidRPr="00640EFB" w:rsidRDefault="00640EFB" w:rsidP="00640EFB">
      <w:pPr>
        <w:numPr>
          <w:ilvl w:val="0"/>
          <w:numId w:val="6"/>
        </w:numPr>
        <w:spacing w:after="160" w:line="276" w:lineRule="auto"/>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Assisting on research where necessary</w:t>
      </w:r>
    </w:p>
    <w:p w14:paraId="481B190C" w14:textId="77777777" w:rsidR="00640EFB" w:rsidRPr="00640EFB" w:rsidRDefault="00640EFB" w:rsidP="00640EFB">
      <w:pPr>
        <w:numPr>
          <w:ilvl w:val="0"/>
          <w:numId w:val="6"/>
        </w:numPr>
        <w:spacing w:after="160" w:line="276" w:lineRule="auto"/>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Attending concerts</w:t>
      </w:r>
    </w:p>
    <w:p w14:paraId="529CAC83" w14:textId="77777777" w:rsidR="00640EFB" w:rsidRPr="00640EFB" w:rsidRDefault="00640EFB" w:rsidP="00640EFB">
      <w:pPr>
        <w:spacing w:line="276" w:lineRule="auto"/>
        <w:rPr>
          <w:rFonts w:ascii="Poppins" w:eastAsia="Times New Roman" w:hAnsi="Poppins" w:cs="Poppins"/>
          <w:sz w:val="22"/>
          <w:szCs w:val="21"/>
          <w:lang w:eastAsia="en-GB"/>
        </w:rPr>
      </w:pPr>
    </w:p>
    <w:p w14:paraId="5F92FE8C" w14:textId="77777777" w:rsidR="00640EFB" w:rsidRPr="00640EFB" w:rsidRDefault="00640EFB" w:rsidP="00640EFB">
      <w:pPr>
        <w:widowControl w:val="0"/>
        <w:autoSpaceDE w:val="0"/>
        <w:autoSpaceDN w:val="0"/>
        <w:rPr>
          <w:rFonts w:ascii="Poppins" w:eastAsia="SimSun" w:hAnsi="Poppins" w:cs="Poppins"/>
          <w:b/>
          <w:bCs/>
          <w:color w:val="000000"/>
          <w:sz w:val="22"/>
          <w:szCs w:val="20"/>
          <w:lang w:val="en-GB" w:eastAsia="en-GB"/>
        </w:rPr>
      </w:pPr>
    </w:p>
    <w:p w14:paraId="253C1C59" w14:textId="77777777" w:rsidR="00640EFB" w:rsidRPr="00640EFB" w:rsidRDefault="00640EFB" w:rsidP="00640EFB">
      <w:pPr>
        <w:pBdr>
          <w:bottom w:val="single" w:sz="8" w:space="1" w:color="ED7D31"/>
        </w:pBdr>
        <w:spacing w:after="160" w:line="276" w:lineRule="auto"/>
        <w:rPr>
          <w:rFonts w:ascii="Poppins" w:eastAsia="SimSun" w:hAnsi="Poppins" w:cs="Poppins"/>
          <w:b/>
          <w:bCs/>
          <w:color w:val="000000"/>
          <w:sz w:val="22"/>
          <w:szCs w:val="20"/>
          <w:lang w:val="en-GB" w:eastAsia="en-GB"/>
        </w:rPr>
      </w:pPr>
      <w:r w:rsidRPr="00640EFB">
        <w:rPr>
          <w:rFonts w:ascii="Poppins" w:eastAsia="SimSun" w:hAnsi="Poppins" w:cs="Poppins"/>
          <w:b/>
          <w:bCs/>
          <w:color w:val="000000"/>
          <w:sz w:val="22"/>
          <w:szCs w:val="20"/>
          <w:lang w:val="en-GB" w:eastAsia="en-GB"/>
        </w:rPr>
        <w:t>Benefits</w:t>
      </w:r>
    </w:p>
    <w:p w14:paraId="0E1853DB" w14:textId="77777777" w:rsidR="00640EFB" w:rsidRPr="00640EFB" w:rsidRDefault="00640EFB" w:rsidP="00640EFB">
      <w:pPr>
        <w:numPr>
          <w:ilvl w:val="0"/>
          <w:numId w:val="7"/>
        </w:numPr>
        <w:spacing w:after="160" w:line="276" w:lineRule="auto"/>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25 days of paid holiday for the duration of the Internship in addition to statutory bank and public holidays.</w:t>
      </w:r>
    </w:p>
    <w:p w14:paraId="5655C403" w14:textId="77777777" w:rsidR="00640EFB" w:rsidRPr="00640EFB" w:rsidRDefault="00640EFB" w:rsidP="00640EFB">
      <w:pPr>
        <w:numPr>
          <w:ilvl w:val="0"/>
          <w:numId w:val="7"/>
        </w:numPr>
        <w:spacing w:after="160" w:line="276" w:lineRule="auto"/>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Company Pension Scheme (after 3 months).</w:t>
      </w:r>
    </w:p>
    <w:p w14:paraId="334D7D8F" w14:textId="77777777" w:rsidR="00640EFB" w:rsidRPr="00640EFB" w:rsidRDefault="00640EFB" w:rsidP="00640EFB">
      <w:pPr>
        <w:numPr>
          <w:ilvl w:val="0"/>
          <w:numId w:val="7"/>
        </w:numPr>
        <w:spacing w:after="160" w:line="276" w:lineRule="auto"/>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 xml:space="preserve">Employee Assistance </w:t>
      </w:r>
      <w:proofErr w:type="spellStart"/>
      <w:r w:rsidRPr="00640EFB">
        <w:rPr>
          <w:rFonts w:ascii="Poppins" w:eastAsia="Times New Roman" w:hAnsi="Poppins" w:cs="Poppins"/>
          <w:sz w:val="22"/>
          <w:szCs w:val="21"/>
          <w:lang w:eastAsia="en-GB"/>
        </w:rPr>
        <w:t>Programme</w:t>
      </w:r>
      <w:proofErr w:type="spellEnd"/>
      <w:r w:rsidRPr="00640EFB">
        <w:rPr>
          <w:rFonts w:ascii="Poppins" w:eastAsia="Times New Roman" w:hAnsi="Poppins" w:cs="Poppins"/>
          <w:sz w:val="22"/>
          <w:szCs w:val="21"/>
          <w:lang w:eastAsia="en-GB"/>
        </w:rPr>
        <w:t>.</w:t>
      </w:r>
    </w:p>
    <w:p w14:paraId="3ED6A1F4" w14:textId="77777777" w:rsidR="00640EFB" w:rsidRPr="00640EFB" w:rsidRDefault="00640EFB" w:rsidP="00640EFB">
      <w:pPr>
        <w:numPr>
          <w:ilvl w:val="0"/>
          <w:numId w:val="7"/>
        </w:numPr>
        <w:spacing w:after="160" w:line="276" w:lineRule="auto"/>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 xml:space="preserve">Annual ticket allowance for </w:t>
      </w:r>
      <w:proofErr w:type="spellStart"/>
      <w:r w:rsidRPr="00640EFB">
        <w:rPr>
          <w:rFonts w:ascii="Poppins" w:eastAsia="Times New Roman" w:hAnsi="Poppins" w:cs="Poppins"/>
          <w:sz w:val="22"/>
          <w:szCs w:val="21"/>
          <w:lang w:eastAsia="en-GB"/>
        </w:rPr>
        <w:t>HarrisonParrott</w:t>
      </w:r>
      <w:proofErr w:type="spellEnd"/>
      <w:r w:rsidRPr="00640EFB">
        <w:rPr>
          <w:rFonts w:ascii="Poppins" w:eastAsia="Times New Roman" w:hAnsi="Poppins" w:cs="Poppins"/>
          <w:sz w:val="22"/>
          <w:szCs w:val="21"/>
          <w:lang w:eastAsia="en-GB"/>
        </w:rPr>
        <w:t xml:space="preserve"> artist events.</w:t>
      </w:r>
    </w:p>
    <w:p w14:paraId="4B0FE0A9" w14:textId="77777777" w:rsidR="00640EFB" w:rsidRPr="00640EFB" w:rsidRDefault="00640EFB" w:rsidP="00640EFB">
      <w:pPr>
        <w:numPr>
          <w:ilvl w:val="0"/>
          <w:numId w:val="7"/>
        </w:numPr>
        <w:spacing w:after="160" w:line="276" w:lineRule="auto"/>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Plus, Somerset House residents’ benefits:</w:t>
      </w:r>
    </w:p>
    <w:p w14:paraId="3B2A9720" w14:textId="77777777" w:rsidR="00640EFB" w:rsidRPr="00640EFB" w:rsidRDefault="00640EFB" w:rsidP="00640EFB">
      <w:pPr>
        <w:numPr>
          <w:ilvl w:val="0"/>
          <w:numId w:val="8"/>
        </w:numPr>
        <w:spacing w:after="160" w:line="276" w:lineRule="auto"/>
        <w:ind w:left="360"/>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I love Covent Garden Card</w:t>
      </w:r>
    </w:p>
    <w:p w14:paraId="6BF47765" w14:textId="77777777" w:rsidR="00640EFB" w:rsidRPr="00640EFB" w:rsidRDefault="00640EFB" w:rsidP="00640EFB">
      <w:pPr>
        <w:numPr>
          <w:ilvl w:val="0"/>
          <w:numId w:val="8"/>
        </w:numPr>
        <w:spacing w:after="160" w:line="276" w:lineRule="auto"/>
        <w:ind w:left="360"/>
        <w:contextualSpacing/>
        <w:rPr>
          <w:rFonts w:ascii="Poppins" w:eastAsia="Times New Roman" w:hAnsi="Poppins" w:cs="Poppins"/>
          <w:sz w:val="22"/>
          <w:szCs w:val="21"/>
          <w:lang w:eastAsia="en-GB"/>
        </w:rPr>
      </w:pPr>
      <w:proofErr w:type="spellStart"/>
      <w:r w:rsidRPr="00640EFB">
        <w:rPr>
          <w:rFonts w:ascii="Poppins" w:eastAsia="Times New Roman" w:hAnsi="Poppins" w:cs="Poppins"/>
          <w:sz w:val="22"/>
          <w:szCs w:val="21"/>
          <w:lang w:eastAsia="en-GB"/>
        </w:rPr>
        <w:lastRenderedPageBreak/>
        <w:t>Northbank</w:t>
      </w:r>
      <w:proofErr w:type="spellEnd"/>
      <w:r w:rsidRPr="00640EFB">
        <w:rPr>
          <w:rFonts w:ascii="Poppins" w:eastAsia="Times New Roman" w:hAnsi="Poppins" w:cs="Poppins"/>
          <w:sz w:val="22"/>
          <w:szCs w:val="21"/>
          <w:lang w:eastAsia="en-GB"/>
        </w:rPr>
        <w:t xml:space="preserve"> Privilege Card</w:t>
      </w:r>
    </w:p>
    <w:p w14:paraId="1C95568E" w14:textId="77777777" w:rsidR="00640EFB" w:rsidRPr="00640EFB" w:rsidRDefault="00640EFB" w:rsidP="00640EFB">
      <w:pPr>
        <w:numPr>
          <w:ilvl w:val="0"/>
          <w:numId w:val="8"/>
        </w:numPr>
        <w:spacing w:after="160" w:line="276" w:lineRule="auto"/>
        <w:ind w:left="360"/>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Corporate rate at Waldorf Fitness First</w:t>
      </w:r>
    </w:p>
    <w:p w14:paraId="2826389D" w14:textId="77777777" w:rsidR="00640EFB" w:rsidRPr="00640EFB" w:rsidRDefault="00640EFB" w:rsidP="00640EFB">
      <w:pPr>
        <w:numPr>
          <w:ilvl w:val="0"/>
          <w:numId w:val="8"/>
        </w:numPr>
        <w:spacing w:after="160" w:line="276" w:lineRule="auto"/>
        <w:ind w:left="360"/>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Community membership rates at King’s College Gyms</w:t>
      </w:r>
    </w:p>
    <w:p w14:paraId="5D56AD42" w14:textId="77777777" w:rsidR="00640EFB" w:rsidRPr="00640EFB" w:rsidRDefault="00640EFB" w:rsidP="00640EFB">
      <w:pPr>
        <w:numPr>
          <w:ilvl w:val="0"/>
          <w:numId w:val="8"/>
        </w:numPr>
        <w:spacing w:after="160" w:line="276" w:lineRule="auto"/>
        <w:ind w:left="360"/>
        <w:contextualSpacing/>
        <w:rPr>
          <w:rFonts w:ascii="Poppins" w:eastAsia="Times New Roman" w:hAnsi="Poppins" w:cs="Poppins"/>
          <w:sz w:val="22"/>
          <w:szCs w:val="21"/>
          <w:lang w:eastAsia="en-GB"/>
        </w:rPr>
      </w:pPr>
      <w:r w:rsidRPr="00640EFB">
        <w:rPr>
          <w:rFonts w:ascii="Poppins" w:eastAsia="Times New Roman" w:hAnsi="Poppins" w:cs="Poppins"/>
          <w:sz w:val="22"/>
          <w:szCs w:val="21"/>
          <w:lang w:eastAsia="en-GB"/>
        </w:rPr>
        <w:t>Covent Garden Physio – Introductory rate: 10% off.</w:t>
      </w:r>
    </w:p>
    <w:p w14:paraId="6141AF17" w14:textId="77777777" w:rsidR="00640EFB" w:rsidRPr="00640EFB" w:rsidRDefault="00640EFB" w:rsidP="00640EFB">
      <w:pPr>
        <w:spacing w:after="160" w:line="276" w:lineRule="auto"/>
        <w:rPr>
          <w:rFonts w:ascii="Arial" w:eastAsia="Times New Roman" w:hAnsi="Arial" w:cs="Arial"/>
          <w:sz w:val="20"/>
          <w:szCs w:val="20"/>
          <w:lang w:val="en-GB" w:eastAsia="en-GB"/>
        </w:rPr>
      </w:pPr>
      <w:r w:rsidRPr="00640EFB">
        <w:rPr>
          <w:rFonts w:ascii="Arial" w:eastAsia="Times New Roman" w:hAnsi="Arial" w:cs="Arial"/>
          <w:sz w:val="20"/>
          <w:szCs w:val="20"/>
          <w:lang w:val="en-GB" w:eastAsia="en-GB"/>
        </w:rPr>
        <w:t xml:space="preserve"> </w:t>
      </w:r>
    </w:p>
    <w:p w14:paraId="2FE6F7B3" w14:textId="77777777" w:rsidR="00640EFB" w:rsidRPr="00640EFB" w:rsidRDefault="00640EFB" w:rsidP="00640EFB">
      <w:pPr>
        <w:ind w:left="720"/>
        <w:rPr>
          <w:rFonts w:ascii="Poppins" w:eastAsia="Times New Roman" w:hAnsi="Poppins" w:cs="Poppins"/>
          <w:sz w:val="22"/>
          <w:szCs w:val="22"/>
          <w:lang w:eastAsia="en-GB"/>
        </w:rPr>
      </w:pPr>
    </w:p>
    <w:p w14:paraId="4AB9488C" w14:textId="77777777" w:rsidR="00640EFB" w:rsidRPr="00640EFB" w:rsidRDefault="00640EFB" w:rsidP="00640EFB">
      <w:pPr>
        <w:ind w:left="720"/>
        <w:rPr>
          <w:rFonts w:ascii="Poppins" w:eastAsia="Times New Roman" w:hAnsi="Poppins" w:cs="Poppins"/>
          <w:sz w:val="22"/>
          <w:szCs w:val="21"/>
          <w:lang w:eastAsia="en-GB"/>
        </w:rPr>
      </w:pPr>
    </w:p>
    <w:p w14:paraId="4120F761" w14:textId="77777777" w:rsidR="00640EFB" w:rsidRPr="00640EFB" w:rsidRDefault="00640EFB" w:rsidP="00640EFB">
      <w:pPr>
        <w:keepNext/>
        <w:keepLines/>
        <w:spacing w:before="120"/>
        <w:outlineLvl w:val="1"/>
        <w:rPr>
          <w:rFonts w:ascii="Poppins" w:eastAsia="SimSun" w:hAnsi="Poppins" w:cs="Poppins"/>
          <w:color w:val="ED7D31"/>
          <w:sz w:val="36"/>
          <w:szCs w:val="36"/>
          <w:lang w:val="en-GB" w:eastAsia="en-GB"/>
        </w:rPr>
      </w:pPr>
      <w:r w:rsidRPr="00640EFB">
        <w:rPr>
          <w:rFonts w:ascii="Poppins" w:eastAsia="SimSun" w:hAnsi="Poppins" w:cs="Poppins"/>
          <w:color w:val="ED7D31"/>
          <w:sz w:val="36"/>
          <w:szCs w:val="36"/>
          <w:lang w:val="en-GB" w:eastAsia="en-GB"/>
        </w:rPr>
        <w:t>Person specification</w:t>
      </w:r>
    </w:p>
    <w:p w14:paraId="28BF19E2" w14:textId="77777777" w:rsidR="00640EFB" w:rsidRPr="00640EFB" w:rsidRDefault="00640EFB" w:rsidP="00640EFB">
      <w:pPr>
        <w:keepNext/>
        <w:keepLines/>
        <w:spacing w:before="80"/>
        <w:ind w:right="-423"/>
        <w:outlineLvl w:val="2"/>
        <w:rPr>
          <w:rFonts w:ascii="Poppins" w:eastAsia="SimSun" w:hAnsi="Poppins" w:cs="Poppins"/>
          <w:color w:val="C45911"/>
          <w:sz w:val="22"/>
          <w:szCs w:val="22"/>
          <w:lang w:val="en-GB" w:eastAsia="en-GB"/>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1795"/>
        <w:gridCol w:w="2273"/>
      </w:tblGrid>
      <w:tr w:rsidR="00640EFB" w:rsidRPr="00640EFB" w14:paraId="02C6CC5E" w14:textId="77777777" w:rsidTr="00A81DA7">
        <w:trPr>
          <w:trHeight w:val="420"/>
        </w:trPr>
        <w:tc>
          <w:tcPr>
            <w:tcW w:w="2695" w:type="pct"/>
            <w:vMerge w:val="restart"/>
            <w:shd w:val="clear" w:color="auto" w:fill="FBE4D5"/>
          </w:tcPr>
          <w:p w14:paraId="4650BE2E" w14:textId="77777777" w:rsidR="00640EFB" w:rsidRPr="00640EFB" w:rsidRDefault="00640EFB" w:rsidP="00640EFB">
            <w:pPr>
              <w:keepNext/>
              <w:keepLines/>
              <w:outlineLvl w:val="2"/>
              <w:rPr>
                <w:rFonts w:ascii="Poppins" w:eastAsia="SimSun" w:hAnsi="Poppins" w:cs="Poppins"/>
                <w:color w:val="C45911"/>
                <w:sz w:val="28"/>
                <w:szCs w:val="32"/>
                <w:lang w:val="en-GB" w:eastAsia="en-GB"/>
              </w:rPr>
            </w:pPr>
            <w:r w:rsidRPr="00640EFB">
              <w:rPr>
                <w:rFonts w:ascii="Poppins" w:eastAsia="SimSun" w:hAnsi="Poppins" w:cs="Poppins"/>
                <w:color w:val="C45911"/>
                <w:sz w:val="28"/>
                <w:szCs w:val="32"/>
                <w:lang w:val="en-GB" w:eastAsia="en-GB"/>
              </w:rPr>
              <w:t>Skills and Experience:</w:t>
            </w:r>
          </w:p>
        </w:tc>
        <w:tc>
          <w:tcPr>
            <w:tcW w:w="1017" w:type="pct"/>
            <w:vMerge w:val="restart"/>
            <w:shd w:val="clear" w:color="auto" w:fill="FBE4D5"/>
          </w:tcPr>
          <w:p w14:paraId="229CC4B4" w14:textId="77777777" w:rsidR="00640EFB" w:rsidRPr="00640EFB" w:rsidRDefault="00640EFB" w:rsidP="00640EFB">
            <w:pPr>
              <w:keepNext/>
              <w:keepLines/>
              <w:outlineLvl w:val="2"/>
              <w:rPr>
                <w:rFonts w:ascii="Poppins" w:eastAsia="SimSun" w:hAnsi="Poppins" w:cs="Poppins"/>
                <w:color w:val="C45911"/>
                <w:szCs w:val="32"/>
                <w:lang w:val="en-GB" w:eastAsia="en-GB"/>
              </w:rPr>
            </w:pPr>
            <w:r w:rsidRPr="00640EFB">
              <w:rPr>
                <w:rFonts w:ascii="Poppins" w:eastAsia="SimSun" w:hAnsi="Poppins" w:cs="Poppins"/>
                <w:color w:val="C45911"/>
                <w:szCs w:val="32"/>
                <w:lang w:val="en-GB" w:eastAsia="en-GB"/>
              </w:rPr>
              <w:t>Essential:</w:t>
            </w:r>
          </w:p>
        </w:tc>
        <w:tc>
          <w:tcPr>
            <w:tcW w:w="1288" w:type="pct"/>
            <w:vMerge w:val="restart"/>
            <w:shd w:val="clear" w:color="auto" w:fill="FBE4D5"/>
          </w:tcPr>
          <w:p w14:paraId="7332E6A2" w14:textId="77777777" w:rsidR="00640EFB" w:rsidRPr="00640EFB" w:rsidRDefault="00640EFB" w:rsidP="00640EFB">
            <w:pPr>
              <w:keepNext/>
              <w:keepLines/>
              <w:outlineLvl w:val="2"/>
              <w:rPr>
                <w:rFonts w:ascii="Poppins" w:eastAsia="SimSun" w:hAnsi="Poppins" w:cs="Poppins"/>
                <w:color w:val="C45911"/>
                <w:szCs w:val="32"/>
                <w:lang w:val="en-GB" w:eastAsia="en-GB"/>
              </w:rPr>
            </w:pPr>
            <w:r w:rsidRPr="00640EFB">
              <w:rPr>
                <w:rFonts w:ascii="Poppins" w:eastAsia="SimSun" w:hAnsi="Poppins" w:cs="Poppins"/>
                <w:color w:val="C45911"/>
                <w:szCs w:val="32"/>
                <w:lang w:val="en-GB" w:eastAsia="en-GB"/>
              </w:rPr>
              <w:t>Desirable:</w:t>
            </w:r>
          </w:p>
        </w:tc>
      </w:tr>
      <w:tr w:rsidR="00640EFB" w:rsidRPr="00640EFB" w14:paraId="62FE12D2" w14:textId="77777777" w:rsidTr="00A81DA7">
        <w:trPr>
          <w:trHeight w:val="420"/>
        </w:trPr>
        <w:tc>
          <w:tcPr>
            <w:tcW w:w="2695" w:type="pct"/>
            <w:vMerge/>
            <w:shd w:val="clear" w:color="auto" w:fill="D9D9D9"/>
          </w:tcPr>
          <w:p w14:paraId="1F9ADAD6" w14:textId="77777777" w:rsidR="00640EFB" w:rsidRPr="00640EFB" w:rsidRDefault="00640EFB" w:rsidP="00640EFB">
            <w:pPr>
              <w:keepNext/>
              <w:keepLines/>
              <w:outlineLvl w:val="2"/>
              <w:rPr>
                <w:rFonts w:ascii="Poppins" w:eastAsia="SimSun" w:hAnsi="Poppins" w:cs="Poppins"/>
                <w:color w:val="C45911"/>
                <w:sz w:val="28"/>
                <w:szCs w:val="32"/>
                <w:lang w:val="en-GB" w:eastAsia="en-GB"/>
              </w:rPr>
            </w:pPr>
          </w:p>
        </w:tc>
        <w:tc>
          <w:tcPr>
            <w:tcW w:w="1017" w:type="pct"/>
            <w:vMerge/>
            <w:shd w:val="clear" w:color="auto" w:fill="D9D9D9"/>
          </w:tcPr>
          <w:p w14:paraId="12CA0F6D" w14:textId="77777777" w:rsidR="00640EFB" w:rsidRPr="00640EFB" w:rsidRDefault="00640EFB" w:rsidP="00640EFB">
            <w:pPr>
              <w:keepNext/>
              <w:keepLines/>
              <w:outlineLvl w:val="2"/>
              <w:rPr>
                <w:rFonts w:ascii="Poppins" w:eastAsia="SimSun" w:hAnsi="Poppins" w:cs="Poppins"/>
                <w:color w:val="C45911"/>
                <w:szCs w:val="32"/>
                <w:lang w:val="en-GB" w:eastAsia="en-GB"/>
              </w:rPr>
            </w:pPr>
          </w:p>
        </w:tc>
        <w:tc>
          <w:tcPr>
            <w:tcW w:w="1288" w:type="pct"/>
            <w:vMerge/>
            <w:shd w:val="clear" w:color="auto" w:fill="D9D9D9"/>
          </w:tcPr>
          <w:p w14:paraId="6CBE7E3E" w14:textId="77777777" w:rsidR="00640EFB" w:rsidRPr="00640EFB" w:rsidRDefault="00640EFB" w:rsidP="00640EFB">
            <w:pPr>
              <w:keepNext/>
              <w:keepLines/>
              <w:outlineLvl w:val="2"/>
              <w:rPr>
                <w:rFonts w:ascii="Poppins" w:eastAsia="SimSun" w:hAnsi="Poppins" w:cs="Poppins"/>
                <w:color w:val="C45911"/>
                <w:szCs w:val="32"/>
                <w:lang w:val="en-GB" w:eastAsia="en-GB"/>
              </w:rPr>
            </w:pPr>
          </w:p>
        </w:tc>
      </w:tr>
      <w:tr w:rsidR="00640EFB" w:rsidRPr="00640EFB" w14:paraId="4B9EAB15" w14:textId="77777777" w:rsidTr="00A81DA7">
        <w:tc>
          <w:tcPr>
            <w:tcW w:w="2695" w:type="pct"/>
            <w:shd w:val="clear" w:color="auto" w:fill="auto"/>
          </w:tcPr>
          <w:p w14:paraId="4824FDB2"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Poppins" w:eastAsia="Times New Roman" w:hAnsi="Poppins" w:cs="Poppins"/>
                <w:color w:val="C45911"/>
                <w:sz w:val="22"/>
                <w:szCs w:val="22"/>
                <w:lang w:val="en-GB" w:eastAsia="en-GB"/>
              </w:rPr>
              <w:t>High level of accuracy, attention to detail.</w:t>
            </w:r>
          </w:p>
        </w:tc>
        <w:tc>
          <w:tcPr>
            <w:tcW w:w="1017" w:type="pct"/>
            <w:shd w:val="clear" w:color="auto" w:fill="auto"/>
          </w:tcPr>
          <w:p w14:paraId="4E2575B9"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Segoe UI Symbol" w:eastAsia="Times New Roman" w:hAnsi="Segoe UI Symbol" w:cs="Segoe UI Symbol"/>
                <w:color w:val="C45911"/>
                <w:sz w:val="22"/>
                <w:szCs w:val="22"/>
                <w:lang w:val="en-GB" w:eastAsia="en-GB"/>
              </w:rPr>
              <w:t>✔</w:t>
            </w:r>
          </w:p>
        </w:tc>
        <w:tc>
          <w:tcPr>
            <w:tcW w:w="1288" w:type="pct"/>
            <w:shd w:val="clear" w:color="auto" w:fill="auto"/>
          </w:tcPr>
          <w:p w14:paraId="0E220ECE" w14:textId="77777777" w:rsidR="00640EFB" w:rsidRPr="00640EFB" w:rsidRDefault="00640EFB" w:rsidP="00640EFB">
            <w:pPr>
              <w:spacing w:after="160"/>
              <w:rPr>
                <w:rFonts w:ascii="Poppins" w:eastAsia="Times New Roman" w:hAnsi="Poppins" w:cs="Poppins"/>
                <w:color w:val="C45911"/>
                <w:sz w:val="22"/>
                <w:szCs w:val="22"/>
                <w:lang w:val="en-GB" w:eastAsia="en-GB"/>
              </w:rPr>
            </w:pPr>
          </w:p>
        </w:tc>
      </w:tr>
      <w:tr w:rsidR="00640EFB" w:rsidRPr="00640EFB" w14:paraId="59D308BD" w14:textId="77777777" w:rsidTr="00A81DA7">
        <w:tc>
          <w:tcPr>
            <w:tcW w:w="2695" w:type="pct"/>
            <w:shd w:val="clear" w:color="auto" w:fill="auto"/>
          </w:tcPr>
          <w:p w14:paraId="211631F4"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Poppins" w:eastAsia="Times New Roman" w:hAnsi="Poppins" w:cs="Poppins"/>
                <w:color w:val="C45911"/>
                <w:sz w:val="22"/>
                <w:szCs w:val="22"/>
                <w:lang w:val="en-GB" w:eastAsia="en-GB"/>
              </w:rPr>
              <w:t>Fluent in English.</w:t>
            </w:r>
          </w:p>
        </w:tc>
        <w:tc>
          <w:tcPr>
            <w:tcW w:w="1017" w:type="pct"/>
            <w:shd w:val="clear" w:color="auto" w:fill="auto"/>
          </w:tcPr>
          <w:p w14:paraId="6B8711A3"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Segoe UI Symbol" w:eastAsia="Times New Roman" w:hAnsi="Segoe UI Symbol" w:cs="Segoe UI Symbol"/>
                <w:color w:val="C45911"/>
                <w:sz w:val="22"/>
                <w:szCs w:val="22"/>
                <w:lang w:val="en-GB" w:eastAsia="en-GB"/>
              </w:rPr>
              <w:t>✔</w:t>
            </w:r>
          </w:p>
        </w:tc>
        <w:tc>
          <w:tcPr>
            <w:tcW w:w="1288" w:type="pct"/>
            <w:shd w:val="clear" w:color="auto" w:fill="auto"/>
          </w:tcPr>
          <w:p w14:paraId="37BC9CAA" w14:textId="77777777" w:rsidR="00640EFB" w:rsidRPr="00640EFB" w:rsidRDefault="00640EFB" w:rsidP="00640EFB">
            <w:pPr>
              <w:spacing w:after="160"/>
              <w:rPr>
                <w:rFonts w:ascii="Poppins" w:eastAsia="Times New Roman" w:hAnsi="Poppins" w:cs="Poppins"/>
                <w:color w:val="C45911"/>
                <w:sz w:val="22"/>
                <w:szCs w:val="22"/>
                <w:lang w:val="en-GB" w:eastAsia="en-GB"/>
              </w:rPr>
            </w:pPr>
          </w:p>
        </w:tc>
      </w:tr>
      <w:tr w:rsidR="00640EFB" w:rsidRPr="00640EFB" w14:paraId="1AB42CA1" w14:textId="77777777" w:rsidTr="00A81DA7">
        <w:tc>
          <w:tcPr>
            <w:tcW w:w="2695" w:type="pct"/>
            <w:shd w:val="clear" w:color="auto" w:fill="auto"/>
          </w:tcPr>
          <w:p w14:paraId="1003127B"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Poppins" w:eastAsia="Times New Roman" w:hAnsi="Poppins" w:cs="Poppins"/>
                <w:color w:val="C45911"/>
                <w:sz w:val="22"/>
                <w:szCs w:val="22"/>
                <w:lang w:val="en-GB" w:eastAsia="en-GB"/>
              </w:rPr>
              <w:t>Excellent IT skills, proficiency in the Microsoft Office suite</w:t>
            </w:r>
          </w:p>
        </w:tc>
        <w:tc>
          <w:tcPr>
            <w:tcW w:w="1017" w:type="pct"/>
            <w:shd w:val="clear" w:color="auto" w:fill="auto"/>
          </w:tcPr>
          <w:p w14:paraId="60E8A7A9"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Segoe UI Symbol" w:eastAsia="Times New Roman" w:hAnsi="Segoe UI Symbol" w:cs="Segoe UI Symbol"/>
                <w:color w:val="C45911"/>
                <w:sz w:val="22"/>
                <w:szCs w:val="22"/>
                <w:lang w:val="en-GB" w:eastAsia="en-GB"/>
              </w:rPr>
              <w:t>✔</w:t>
            </w:r>
          </w:p>
        </w:tc>
        <w:tc>
          <w:tcPr>
            <w:tcW w:w="1288" w:type="pct"/>
            <w:shd w:val="clear" w:color="auto" w:fill="auto"/>
          </w:tcPr>
          <w:p w14:paraId="5874FA53" w14:textId="77777777" w:rsidR="00640EFB" w:rsidRPr="00640EFB" w:rsidRDefault="00640EFB" w:rsidP="00640EFB">
            <w:pPr>
              <w:spacing w:after="160"/>
              <w:rPr>
                <w:rFonts w:ascii="Poppins" w:eastAsia="Times New Roman" w:hAnsi="Poppins" w:cs="Poppins"/>
                <w:color w:val="C45911"/>
                <w:sz w:val="22"/>
                <w:szCs w:val="22"/>
                <w:lang w:val="en-GB" w:eastAsia="en-GB"/>
              </w:rPr>
            </w:pPr>
          </w:p>
        </w:tc>
      </w:tr>
      <w:tr w:rsidR="00640EFB" w:rsidRPr="00640EFB" w14:paraId="72DD1EFB" w14:textId="77777777" w:rsidTr="00A81DA7">
        <w:tc>
          <w:tcPr>
            <w:tcW w:w="2695" w:type="pct"/>
            <w:shd w:val="clear" w:color="auto" w:fill="auto"/>
          </w:tcPr>
          <w:p w14:paraId="0D20D43D"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Poppins" w:eastAsia="Times New Roman" w:hAnsi="Poppins" w:cs="Poppins"/>
                <w:color w:val="C45911"/>
                <w:sz w:val="22"/>
                <w:szCs w:val="22"/>
                <w:lang w:val="en-GB" w:eastAsia="en-GB"/>
              </w:rPr>
              <w:t xml:space="preserve">Additional language </w:t>
            </w:r>
          </w:p>
        </w:tc>
        <w:tc>
          <w:tcPr>
            <w:tcW w:w="1017" w:type="pct"/>
            <w:shd w:val="clear" w:color="auto" w:fill="auto"/>
          </w:tcPr>
          <w:p w14:paraId="3F7AE108" w14:textId="77777777" w:rsidR="00640EFB" w:rsidRPr="00640EFB" w:rsidRDefault="00640EFB" w:rsidP="00640EFB">
            <w:pPr>
              <w:spacing w:after="160"/>
              <w:rPr>
                <w:rFonts w:ascii="Poppins" w:eastAsia="Times New Roman" w:hAnsi="Poppins" w:cs="Poppins"/>
                <w:color w:val="C45911"/>
                <w:sz w:val="22"/>
                <w:szCs w:val="22"/>
                <w:lang w:val="en-GB" w:eastAsia="en-GB"/>
              </w:rPr>
            </w:pPr>
          </w:p>
        </w:tc>
        <w:tc>
          <w:tcPr>
            <w:tcW w:w="1288" w:type="pct"/>
            <w:shd w:val="clear" w:color="auto" w:fill="auto"/>
          </w:tcPr>
          <w:p w14:paraId="6817C493" w14:textId="77777777" w:rsidR="00640EFB" w:rsidRPr="00640EFB" w:rsidRDefault="00640EFB" w:rsidP="00640EFB">
            <w:pPr>
              <w:spacing w:after="160"/>
              <w:rPr>
                <w:rFonts w:ascii="Poppins" w:eastAsia="Times New Roman" w:hAnsi="Poppins" w:cs="Poppins"/>
                <w:color w:val="C45911"/>
                <w:sz w:val="22"/>
                <w:szCs w:val="22"/>
                <w:lang w:val="en-GB" w:eastAsia="en-GB"/>
              </w:rPr>
            </w:pPr>
            <w:r w:rsidRPr="00640EFB">
              <w:rPr>
                <w:rFonts w:ascii="Segoe UI Symbol" w:eastAsia="Times New Roman" w:hAnsi="Segoe UI Symbol" w:cs="Segoe UI Symbol"/>
                <w:color w:val="C45911"/>
                <w:sz w:val="22"/>
                <w:szCs w:val="22"/>
                <w:lang w:val="en-GB" w:eastAsia="en-GB"/>
              </w:rPr>
              <w:t>✔</w:t>
            </w:r>
          </w:p>
        </w:tc>
      </w:tr>
    </w:tbl>
    <w:p w14:paraId="27FA6C62" w14:textId="77777777" w:rsidR="00640EFB" w:rsidRPr="00640EFB" w:rsidRDefault="00640EFB" w:rsidP="00640EFB">
      <w:pPr>
        <w:keepNext/>
        <w:keepLines/>
        <w:pBdr>
          <w:bottom w:val="single" w:sz="4" w:space="2" w:color="ED7D31"/>
        </w:pBdr>
        <w:spacing w:before="360" w:after="120"/>
        <w:outlineLvl w:val="0"/>
        <w:rPr>
          <w:rFonts w:ascii="Poppins" w:eastAsia="SimSun" w:hAnsi="Poppins" w:cs="Poppins"/>
          <w:color w:val="262626"/>
          <w:sz w:val="22"/>
          <w:szCs w:val="22"/>
          <w:lang w:val="en-GB" w:eastAsia="en-GB"/>
        </w:rPr>
      </w:pPr>
    </w:p>
    <w:p w14:paraId="430ACF45" w14:textId="10BE52FA" w:rsidR="00BE394E" w:rsidRDefault="00BE394E" w:rsidP="00A50B7C">
      <w:pPr>
        <w:widowControl w:val="0"/>
        <w:spacing w:line="240" w:lineRule="atLeast"/>
        <w:jc w:val="both"/>
        <w:rPr>
          <w:rFonts w:ascii="Arial" w:hAnsi="Arial" w:cs="Arial"/>
          <w:snapToGrid w:val="0"/>
          <w:color w:val="000000"/>
          <w:szCs w:val="20"/>
        </w:rPr>
      </w:pPr>
    </w:p>
    <w:p w14:paraId="7081EA2E" w14:textId="4301CABE" w:rsidR="00BE394E" w:rsidRDefault="00BE394E" w:rsidP="00A50B7C">
      <w:pPr>
        <w:widowControl w:val="0"/>
        <w:spacing w:line="240" w:lineRule="atLeast"/>
        <w:jc w:val="both"/>
        <w:rPr>
          <w:rFonts w:ascii="Arial" w:hAnsi="Arial" w:cs="Arial"/>
          <w:snapToGrid w:val="0"/>
          <w:color w:val="000000"/>
          <w:szCs w:val="20"/>
        </w:rPr>
      </w:pPr>
    </w:p>
    <w:p w14:paraId="36CBA162" w14:textId="3CFAF595" w:rsidR="00BE394E" w:rsidRDefault="00BE394E" w:rsidP="00A50B7C">
      <w:pPr>
        <w:widowControl w:val="0"/>
        <w:spacing w:line="240" w:lineRule="atLeast"/>
        <w:jc w:val="both"/>
        <w:rPr>
          <w:rFonts w:ascii="Arial" w:hAnsi="Arial" w:cs="Arial"/>
          <w:snapToGrid w:val="0"/>
          <w:color w:val="000000"/>
          <w:szCs w:val="20"/>
        </w:rPr>
      </w:pPr>
    </w:p>
    <w:p w14:paraId="02AC2BD3" w14:textId="2219F733" w:rsidR="00BE394E" w:rsidRDefault="00BE394E" w:rsidP="00A50B7C">
      <w:pPr>
        <w:widowControl w:val="0"/>
        <w:spacing w:line="240" w:lineRule="atLeast"/>
        <w:jc w:val="both"/>
        <w:rPr>
          <w:rFonts w:ascii="Arial" w:hAnsi="Arial" w:cs="Arial"/>
          <w:snapToGrid w:val="0"/>
          <w:color w:val="000000"/>
          <w:szCs w:val="20"/>
        </w:rPr>
      </w:pPr>
    </w:p>
    <w:p w14:paraId="592D2630" w14:textId="341ED4EF" w:rsidR="00BE394E" w:rsidRDefault="00BE394E" w:rsidP="00A50B7C">
      <w:pPr>
        <w:widowControl w:val="0"/>
        <w:spacing w:line="240" w:lineRule="atLeast"/>
        <w:jc w:val="both"/>
        <w:rPr>
          <w:rFonts w:ascii="Arial" w:hAnsi="Arial" w:cs="Arial"/>
          <w:snapToGrid w:val="0"/>
          <w:color w:val="000000"/>
          <w:szCs w:val="20"/>
        </w:rPr>
      </w:pPr>
    </w:p>
    <w:p w14:paraId="1DDB91F8" w14:textId="0B7B92F7" w:rsidR="00BE394E" w:rsidRDefault="00BE394E" w:rsidP="00A50B7C">
      <w:pPr>
        <w:widowControl w:val="0"/>
        <w:spacing w:line="240" w:lineRule="atLeast"/>
        <w:jc w:val="both"/>
        <w:rPr>
          <w:rFonts w:ascii="Arial" w:hAnsi="Arial" w:cs="Arial"/>
          <w:snapToGrid w:val="0"/>
          <w:color w:val="000000"/>
          <w:szCs w:val="20"/>
        </w:rPr>
      </w:pPr>
    </w:p>
    <w:p w14:paraId="1EC1C63B" w14:textId="0ADE7744" w:rsidR="00BE394E" w:rsidRDefault="00BE394E" w:rsidP="00A50B7C">
      <w:pPr>
        <w:widowControl w:val="0"/>
        <w:spacing w:line="240" w:lineRule="atLeast"/>
        <w:jc w:val="both"/>
        <w:rPr>
          <w:rFonts w:ascii="Arial" w:hAnsi="Arial" w:cs="Arial"/>
          <w:snapToGrid w:val="0"/>
          <w:color w:val="000000"/>
          <w:szCs w:val="20"/>
        </w:rPr>
      </w:pPr>
    </w:p>
    <w:p w14:paraId="1392172A" w14:textId="668F6738" w:rsidR="00BE394E" w:rsidRDefault="00BE394E" w:rsidP="00A50B7C">
      <w:pPr>
        <w:widowControl w:val="0"/>
        <w:spacing w:line="240" w:lineRule="atLeast"/>
        <w:jc w:val="both"/>
        <w:rPr>
          <w:rFonts w:ascii="Arial" w:hAnsi="Arial" w:cs="Arial"/>
          <w:snapToGrid w:val="0"/>
          <w:color w:val="000000"/>
          <w:szCs w:val="20"/>
        </w:rPr>
      </w:pPr>
    </w:p>
    <w:p w14:paraId="2677BBB1" w14:textId="5A6841CD" w:rsidR="00BE394E" w:rsidRDefault="00BE394E" w:rsidP="00A50B7C">
      <w:pPr>
        <w:widowControl w:val="0"/>
        <w:spacing w:line="240" w:lineRule="atLeast"/>
        <w:jc w:val="both"/>
        <w:rPr>
          <w:rFonts w:ascii="Arial" w:hAnsi="Arial" w:cs="Arial"/>
          <w:snapToGrid w:val="0"/>
          <w:color w:val="000000"/>
          <w:szCs w:val="20"/>
        </w:rPr>
      </w:pPr>
    </w:p>
    <w:p w14:paraId="6CB140C4" w14:textId="670EA399" w:rsidR="00BE394E" w:rsidRDefault="00BE394E" w:rsidP="00A50B7C">
      <w:pPr>
        <w:widowControl w:val="0"/>
        <w:spacing w:line="240" w:lineRule="atLeast"/>
        <w:jc w:val="both"/>
        <w:rPr>
          <w:rFonts w:ascii="Arial" w:hAnsi="Arial" w:cs="Arial"/>
          <w:snapToGrid w:val="0"/>
          <w:color w:val="000000"/>
          <w:szCs w:val="20"/>
        </w:rPr>
      </w:pPr>
    </w:p>
    <w:p w14:paraId="37A72349" w14:textId="22018748" w:rsidR="00BE394E" w:rsidRDefault="00BE394E" w:rsidP="00A50B7C">
      <w:pPr>
        <w:widowControl w:val="0"/>
        <w:spacing w:line="240" w:lineRule="atLeast"/>
        <w:jc w:val="both"/>
        <w:rPr>
          <w:rFonts w:ascii="Arial" w:hAnsi="Arial" w:cs="Arial"/>
          <w:snapToGrid w:val="0"/>
          <w:color w:val="000000"/>
          <w:szCs w:val="20"/>
        </w:rPr>
      </w:pPr>
    </w:p>
    <w:p w14:paraId="2FAF8DE1" w14:textId="7CE2B778" w:rsidR="00BE394E" w:rsidRDefault="00BE394E" w:rsidP="00A50B7C">
      <w:pPr>
        <w:widowControl w:val="0"/>
        <w:spacing w:line="240" w:lineRule="atLeast"/>
        <w:jc w:val="both"/>
        <w:rPr>
          <w:rFonts w:ascii="Arial" w:hAnsi="Arial" w:cs="Arial"/>
          <w:snapToGrid w:val="0"/>
          <w:color w:val="000000"/>
          <w:szCs w:val="20"/>
        </w:rPr>
      </w:pPr>
    </w:p>
    <w:p w14:paraId="20A5626B" w14:textId="03BD6509" w:rsidR="00BE394E" w:rsidRDefault="00BE394E" w:rsidP="00A50B7C">
      <w:pPr>
        <w:widowControl w:val="0"/>
        <w:spacing w:line="240" w:lineRule="atLeast"/>
        <w:jc w:val="both"/>
        <w:rPr>
          <w:rFonts w:ascii="Arial" w:hAnsi="Arial" w:cs="Arial"/>
          <w:snapToGrid w:val="0"/>
          <w:color w:val="000000"/>
          <w:szCs w:val="20"/>
        </w:rPr>
      </w:pPr>
    </w:p>
    <w:p w14:paraId="13D9CCA9" w14:textId="258D2053" w:rsidR="00BE394E" w:rsidRDefault="00BE394E" w:rsidP="00A50B7C">
      <w:pPr>
        <w:widowControl w:val="0"/>
        <w:spacing w:line="240" w:lineRule="atLeast"/>
        <w:jc w:val="both"/>
        <w:rPr>
          <w:rFonts w:ascii="Arial" w:hAnsi="Arial" w:cs="Arial"/>
          <w:snapToGrid w:val="0"/>
          <w:color w:val="000000"/>
          <w:szCs w:val="20"/>
        </w:rPr>
      </w:pPr>
    </w:p>
    <w:p w14:paraId="321DDB15" w14:textId="3E6A80AE" w:rsidR="00BE394E" w:rsidRDefault="00BE394E" w:rsidP="00A50B7C">
      <w:pPr>
        <w:widowControl w:val="0"/>
        <w:spacing w:line="240" w:lineRule="atLeast"/>
        <w:jc w:val="both"/>
        <w:rPr>
          <w:rFonts w:ascii="Arial" w:hAnsi="Arial" w:cs="Arial"/>
          <w:snapToGrid w:val="0"/>
          <w:color w:val="000000"/>
          <w:szCs w:val="20"/>
        </w:rPr>
      </w:pPr>
    </w:p>
    <w:p w14:paraId="16D77B10" w14:textId="6398E535" w:rsidR="00BE394E" w:rsidRDefault="00BE394E" w:rsidP="00A50B7C">
      <w:pPr>
        <w:widowControl w:val="0"/>
        <w:spacing w:line="240" w:lineRule="atLeast"/>
        <w:jc w:val="both"/>
        <w:rPr>
          <w:rFonts w:ascii="Arial" w:hAnsi="Arial" w:cs="Arial"/>
          <w:snapToGrid w:val="0"/>
          <w:color w:val="000000"/>
          <w:szCs w:val="20"/>
        </w:rPr>
      </w:pPr>
    </w:p>
    <w:p w14:paraId="7B9E1EA2" w14:textId="7C0A1AC5" w:rsidR="00BE394E" w:rsidRDefault="00BE394E" w:rsidP="00A50B7C">
      <w:pPr>
        <w:widowControl w:val="0"/>
        <w:spacing w:line="240" w:lineRule="atLeast"/>
        <w:jc w:val="both"/>
        <w:rPr>
          <w:rFonts w:ascii="Arial" w:hAnsi="Arial" w:cs="Arial"/>
          <w:snapToGrid w:val="0"/>
          <w:color w:val="000000"/>
          <w:szCs w:val="20"/>
        </w:rPr>
      </w:pPr>
    </w:p>
    <w:p w14:paraId="2AB1E364" w14:textId="056D357E" w:rsidR="00BE394E" w:rsidRDefault="00BE394E" w:rsidP="00A50B7C">
      <w:pPr>
        <w:widowControl w:val="0"/>
        <w:spacing w:line="240" w:lineRule="atLeast"/>
        <w:jc w:val="both"/>
        <w:rPr>
          <w:rFonts w:ascii="Arial" w:hAnsi="Arial" w:cs="Arial"/>
          <w:snapToGrid w:val="0"/>
          <w:color w:val="000000"/>
          <w:szCs w:val="20"/>
        </w:rPr>
      </w:pPr>
    </w:p>
    <w:p w14:paraId="49A9E529" w14:textId="15C92D30" w:rsidR="00BE394E" w:rsidRDefault="00BE394E" w:rsidP="00A50B7C">
      <w:pPr>
        <w:widowControl w:val="0"/>
        <w:spacing w:line="240" w:lineRule="atLeast"/>
        <w:jc w:val="both"/>
        <w:rPr>
          <w:rFonts w:ascii="Arial" w:hAnsi="Arial" w:cs="Arial"/>
          <w:snapToGrid w:val="0"/>
          <w:color w:val="000000"/>
          <w:szCs w:val="20"/>
        </w:rPr>
      </w:pPr>
    </w:p>
    <w:p w14:paraId="61D7555D" w14:textId="1CF2C334" w:rsidR="00BE394E" w:rsidRDefault="00BE394E" w:rsidP="00A50B7C">
      <w:pPr>
        <w:widowControl w:val="0"/>
        <w:spacing w:line="240" w:lineRule="atLeast"/>
        <w:jc w:val="both"/>
        <w:rPr>
          <w:rFonts w:ascii="Arial" w:hAnsi="Arial" w:cs="Arial"/>
          <w:snapToGrid w:val="0"/>
          <w:color w:val="000000"/>
          <w:szCs w:val="20"/>
        </w:rPr>
      </w:pPr>
    </w:p>
    <w:p w14:paraId="28376361" w14:textId="6FEC50A2" w:rsidR="00BE394E" w:rsidRDefault="00BE394E" w:rsidP="00A50B7C">
      <w:pPr>
        <w:widowControl w:val="0"/>
        <w:spacing w:line="240" w:lineRule="atLeast"/>
        <w:jc w:val="both"/>
        <w:rPr>
          <w:rFonts w:ascii="Arial" w:hAnsi="Arial" w:cs="Arial"/>
          <w:snapToGrid w:val="0"/>
          <w:color w:val="000000"/>
          <w:szCs w:val="20"/>
        </w:rPr>
      </w:pPr>
    </w:p>
    <w:p w14:paraId="57DE533B" w14:textId="072BEC5B" w:rsidR="00BE394E" w:rsidRDefault="00BE394E" w:rsidP="00A50B7C">
      <w:pPr>
        <w:widowControl w:val="0"/>
        <w:spacing w:line="240" w:lineRule="atLeast"/>
        <w:jc w:val="both"/>
        <w:rPr>
          <w:rFonts w:ascii="Arial" w:hAnsi="Arial" w:cs="Arial"/>
          <w:snapToGrid w:val="0"/>
          <w:color w:val="000000"/>
          <w:szCs w:val="20"/>
        </w:rPr>
      </w:pPr>
    </w:p>
    <w:p w14:paraId="3B172471" w14:textId="01DDE489" w:rsidR="00BE394E" w:rsidRDefault="00BE394E" w:rsidP="00A50B7C">
      <w:pPr>
        <w:widowControl w:val="0"/>
        <w:spacing w:line="240" w:lineRule="atLeast"/>
        <w:jc w:val="both"/>
        <w:rPr>
          <w:rFonts w:ascii="Arial" w:hAnsi="Arial" w:cs="Arial"/>
          <w:snapToGrid w:val="0"/>
          <w:color w:val="000000"/>
          <w:szCs w:val="20"/>
        </w:rPr>
      </w:pPr>
    </w:p>
    <w:p w14:paraId="38951B4F" w14:textId="4B4580BD" w:rsidR="00BE394E" w:rsidRDefault="00BE394E" w:rsidP="00A50B7C">
      <w:pPr>
        <w:widowControl w:val="0"/>
        <w:spacing w:line="240" w:lineRule="atLeast"/>
        <w:jc w:val="both"/>
        <w:rPr>
          <w:rFonts w:ascii="Arial" w:hAnsi="Arial" w:cs="Arial"/>
          <w:snapToGrid w:val="0"/>
          <w:color w:val="000000"/>
          <w:szCs w:val="20"/>
        </w:rPr>
      </w:pPr>
    </w:p>
    <w:p w14:paraId="4468B7BD" w14:textId="005DA8C7" w:rsidR="00BE394E" w:rsidRDefault="00BE394E" w:rsidP="00A50B7C">
      <w:pPr>
        <w:widowControl w:val="0"/>
        <w:spacing w:line="240" w:lineRule="atLeast"/>
        <w:jc w:val="both"/>
        <w:rPr>
          <w:rFonts w:ascii="Arial" w:hAnsi="Arial" w:cs="Arial"/>
          <w:snapToGrid w:val="0"/>
          <w:color w:val="000000"/>
          <w:szCs w:val="20"/>
        </w:rPr>
      </w:pPr>
    </w:p>
    <w:p w14:paraId="242088FA" w14:textId="0F339885" w:rsidR="00BE394E" w:rsidRDefault="00BE394E" w:rsidP="00A50B7C">
      <w:pPr>
        <w:widowControl w:val="0"/>
        <w:spacing w:line="240" w:lineRule="atLeast"/>
        <w:jc w:val="both"/>
        <w:rPr>
          <w:rFonts w:ascii="Arial" w:hAnsi="Arial" w:cs="Arial"/>
          <w:snapToGrid w:val="0"/>
          <w:color w:val="000000"/>
          <w:szCs w:val="20"/>
        </w:rPr>
      </w:pPr>
    </w:p>
    <w:p w14:paraId="496EE2EF" w14:textId="3E04C2A4" w:rsidR="00BE394E" w:rsidRDefault="00BE394E" w:rsidP="00A50B7C">
      <w:pPr>
        <w:widowControl w:val="0"/>
        <w:spacing w:line="240" w:lineRule="atLeast"/>
        <w:jc w:val="both"/>
        <w:rPr>
          <w:rFonts w:ascii="Arial" w:hAnsi="Arial" w:cs="Arial"/>
          <w:snapToGrid w:val="0"/>
          <w:color w:val="000000"/>
          <w:szCs w:val="20"/>
        </w:rPr>
      </w:pPr>
    </w:p>
    <w:p w14:paraId="57ABE2EC" w14:textId="782D4D4D" w:rsidR="00BE394E" w:rsidRDefault="00BE394E" w:rsidP="00A50B7C">
      <w:pPr>
        <w:widowControl w:val="0"/>
        <w:spacing w:line="240" w:lineRule="atLeast"/>
        <w:jc w:val="both"/>
        <w:rPr>
          <w:rFonts w:ascii="Arial" w:hAnsi="Arial" w:cs="Arial"/>
          <w:snapToGrid w:val="0"/>
          <w:color w:val="000000"/>
          <w:szCs w:val="20"/>
        </w:rPr>
      </w:pPr>
    </w:p>
    <w:p w14:paraId="7CFB6D71" w14:textId="54A28C99" w:rsidR="00BE394E" w:rsidRDefault="00BE394E" w:rsidP="00A50B7C">
      <w:pPr>
        <w:widowControl w:val="0"/>
        <w:spacing w:line="240" w:lineRule="atLeast"/>
        <w:jc w:val="both"/>
        <w:rPr>
          <w:rFonts w:ascii="Arial" w:hAnsi="Arial" w:cs="Arial"/>
          <w:snapToGrid w:val="0"/>
          <w:color w:val="000000"/>
          <w:szCs w:val="20"/>
        </w:rPr>
      </w:pPr>
    </w:p>
    <w:p w14:paraId="7AF8AFDB" w14:textId="317F6270" w:rsidR="00BE394E" w:rsidRDefault="00BE394E" w:rsidP="00A50B7C">
      <w:pPr>
        <w:widowControl w:val="0"/>
        <w:spacing w:line="240" w:lineRule="atLeast"/>
        <w:jc w:val="both"/>
        <w:rPr>
          <w:rFonts w:ascii="Arial" w:hAnsi="Arial" w:cs="Arial"/>
          <w:snapToGrid w:val="0"/>
          <w:color w:val="000000"/>
          <w:szCs w:val="20"/>
        </w:rPr>
      </w:pPr>
    </w:p>
    <w:p w14:paraId="7EF04284" w14:textId="6234CE5E" w:rsidR="00BE394E" w:rsidRDefault="00BE394E" w:rsidP="00A50B7C">
      <w:pPr>
        <w:widowControl w:val="0"/>
        <w:spacing w:line="240" w:lineRule="atLeast"/>
        <w:jc w:val="both"/>
        <w:rPr>
          <w:rFonts w:ascii="Arial" w:hAnsi="Arial" w:cs="Arial"/>
          <w:snapToGrid w:val="0"/>
          <w:color w:val="000000"/>
          <w:szCs w:val="20"/>
        </w:rPr>
      </w:pPr>
    </w:p>
    <w:p w14:paraId="1EDDD546" w14:textId="3F4BB233" w:rsidR="00BE394E" w:rsidRDefault="00BE394E" w:rsidP="00A50B7C">
      <w:pPr>
        <w:widowControl w:val="0"/>
        <w:spacing w:line="240" w:lineRule="atLeast"/>
        <w:jc w:val="both"/>
        <w:rPr>
          <w:rFonts w:ascii="Arial" w:hAnsi="Arial" w:cs="Arial"/>
          <w:snapToGrid w:val="0"/>
          <w:color w:val="000000"/>
          <w:szCs w:val="20"/>
        </w:rPr>
      </w:pPr>
    </w:p>
    <w:p w14:paraId="56002B36" w14:textId="5F86AAE7" w:rsidR="00BE394E" w:rsidRDefault="00BE394E" w:rsidP="00A50B7C">
      <w:pPr>
        <w:widowControl w:val="0"/>
        <w:spacing w:line="240" w:lineRule="atLeast"/>
        <w:jc w:val="both"/>
        <w:rPr>
          <w:rFonts w:ascii="Arial" w:hAnsi="Arial" w:cs="Arial"/>
          <w:snapToGrid w:val="0"/>
          <w:color w:val="000000"/>
          <w:szCs w:val="20"/>
        </w:rPr>
      </w:pPr>
    </w:p>
    <w:p w14:paraId="4C575C86" w14:textId="4E855D24" w:rsidR="00BE394E" w:rsidRDefault="00BE394E" w:rsidP="00A50B7C">
      <w:pPr>
        <w:widowControl w:val="0"/>
        <w:spacing w:line="240" w:lineRule="atLeast"/>
        <w:jc w:val="both"/>
        <w:rPr>
          <w:rFonts w:ascii="Arial" w:hAnsi="Arial" w:cs="Arial"/>
          <w:snapToGrid w:val="0"/>
          <w:color w:val="000000"/>
          <w:szCs w:val="20"/>
        </w:rPr>
      </w:pPr>
    </w:p>
    <w:p w14:paraId="72EEFCCA" w14:textId="6B38BDAC" w:rsidR="000E660F" w:rsidRPr="00DF7F74" w:rsidRDefault="000E660F" w:rsidP="00DF7F74">
      <w:pPr>
        <w:spacing w:line="0" w:lineRule="atLeast"/>
        <w:ind w:left="-851"/>
      </w:pPr>
    </w:p>
    <w:sectPr w:rsidR="000E660F" w:rsidRPr="00DF7F74" w:rsidSect="00B12F14">
      <w:headerReference w:type="default" r:id="rId10"/>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9872" w14:textId="77777777" w:rsidR="00E57E5F" w:rsidRDefault="00E57E5F" w:rsidP="009922D5">
      <w:r>
        <w:separator/>
      </w:r>
    </w:p>
  </w:endnote>
  <w:endnote w:type="continuationSeparator" w:id="0">
    <w:p w14:paraId="52E73CDF" w14:textId="77777777" w:rsidR="00E57E5F" w:rsidRDefault="00E57E5F" w:rsidP="009922D5">
      <w:r>
        <w:continuationSeparator/>
      </w:r>
    </w:p>
  </w:endnote>
  <w:endnote w:type="continuationNotice" w:id="1">
    <w:p w14:paraId="6CB783D0" w14:textId="77777777" w:rsidR="00E57E5F" w:rsidRDefault="00E5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EF82" w14:textId="6660E5D1" w:rsidR="00A70078" w:rsidRDefault="00A70078">
    <w:pPr>
      <w:pStyle w:val="Footer"/>
    </w:pPr>
  </w:p>
  <w:p w14:paraId="04C2E167" w14:textId="12F9144D" w:rsidR="00414A24" w:rsidRDefault="00A70078" w:rsidP="00A70078">
    <w:pPr>
      <w:spacing w:line="0" w:lineRule="atLeast"/>
      <w:ind w:left="-851"/>
      <w:jc w:val="center"/>
    </w:pPr>
    <w:r>
      <w:rPr>
        <w:noProof/>
      </w:rPr>
      <w:drawing>
        <wp:inline distT="0" distB="0" distL="0" distR="0" wp14:anchorId="788C9CA5" wp14:editId="46B2AE64">
          <wp:extent cx="6869225" cy="609600"/>
          <wp:effectExtent l="0" t="0" r="1905" b="0"/>
          <wp:docPr id="16269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48150" name="Picture 1626948150"/>
                  <pic:cNvPicPr/>
                </pic:nvPicPr>
                <pic:blipFill>
                  <a:blip r:embed="rId1">
                    <a:extLst>
                      <a:ext uri="{28A0092B-C50C-407E-A947-70E740481C1C}">
                        <a14:useLocalDpi xmlns:a14="http://schemas.microsoft.com/office/drawing/2010/main" val="0"/>
                      </a:ext>
                    </a:extLst>
                  </a:blip>
                  <a:stretch>
                    <a:fillRect/>
                  </a:stretch>
                </pic:blipFill>
                <pic:spPr>
                  <a:xfrm>
                    <a:off x="0" y="0"/>
                    <a:ext cx="6883657" cy="610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8021" w14:textId="77777777" w:rsidR="00E57E5F" w:rsidRDefault="00E57E5F" w:rsidP="009922D5">
      <w:r>
        <w:separator/>
      </w:r>
    </w:p>
  </w:footnote>
  <w:footnote w:type="continuationSeparator" w:id="0">
    <w:p w14:paraId="1E891E3A" w14:textId="77777777" w:rsidR="00E57E5F" w:rsidRDefault="00E57E5F" w:rsidP="009922D5">
      <w:r>
        <w:continuationSeparator/>
      </w:r>
    </w:p>
  </w:footnote>
  <w:footnote w:type="continuationNotice" w:id="1">
    <w:p w14:paraId="3600A95C" w14:textId="77777777" w:rsidR="00E57E5F" w:rsidRDefault="00E57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B463" w14:textId="69E9E2E2" w:rsidR="00A70078" w:rsidRDefault="00A70078">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040C551C" wp14:editId="0B23577A">
          <wp:simplePos x="0" y="0"/>
          <wp:positionH relativeFrom="margin">
            <wp:posOffset>1828800</wp:posOffset>
          </wp:positionH>
          <wp:positionV relativeFrom="paragraph">
            <wp:posOffset>-635</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26624" w14:textId="77777777" w:rsidR="00A70078" w:rsidRDefault="00A70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6FF"/>
    <w:multiLevelType w:val="hybridMultilevel"/>
    <w:tmpl w:val="B94AD2FE"/>
    <w:lvl w:ilvl="0" w:tplc="FBBCE480">
      <w:numFmt w:val="bullet"/>
      <w:lvlText w:val="-"/>
      <w:lvlJc w:val="left"/>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846AC9"/>
    <w:multiLevelType w:val="hybridMultilevel"/>
    <w:tmpl w:val="0C10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20527"/>
    <w:multiLevelType w:val="hybridMultilevel"/>
    <w:tmpl w:val="A20C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06E96"/>
    <w:multiLevelType w:val="hybridMultilevel"/>
    <w:tmpl w:val="7FCE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409DB"/>
    <w:multiLevelType w:val="hybridMultilevel"/>
    <w:tmpl w:val="A206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60AD8"/>
    <w:multiLevelType w:val="hybridMultilevel"/>
    <w:tmpl w:val="61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042401">
    <w:abstractNumId w:val="2"/>
  </w:num>
  <w:num w:numId="2" w16cid:durableId="601567224">
    <w:abstractNumId w:val="5"/>
  </w:num>
  <w:num w:numId="3" w16cid:durableId="1361514867">
    <w:abstractNumId w:val="4"/>
  </w:num>
  <w:num w:numId="4" w16cid:durableId="591552615">
    <w:abstractNumId w:val="7"/>
  </w:num>
  <w:num w:numId="5" w16cid:durableId="345402510">
    <w:abstractNumId w:val="6"/>
  </w:num>
  <w:num w:numId="6" w16cid:durableId="1528106244">
    <w:abstractNumId w:val="3"/>
  </w:num>
  <w:num w:numId="7" w16cid:durableId="366686918">
    <w:abstractNumId w:val="1"/>
  </w:num>
  <w:num w:numId="8" w16cid:durableId="25266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0EFB"/>
    <w:rsid w:val="0064747C"/>
    <w:rsid w:val="00651235"/>
    <w:rsid w:val="00677434"/>
    <w:rsid w:val="00686E78"/>
    <w:rsid w:val="00691B7E"/>
    <w:rsid w:val="006A6618"/>
    <w:rsid w:val="006E7241"/>
    <w:rsid w:val="006E7D35"/>
    <w:rsid w:val="006F00E0"/>
    <w:rsid w:val="006F38A8"/>
    <w:rsid w:val="006F60F9"/>
    <w:rsid w:val="00704BDA"/>
    <w:rsid w:val="007203E2"/>
    <w:rsid w:val="0073085D"/>
    <w:rsid w:val="0075096A"/>
    <w:rsid w:val="0076453E"/>
    <w:rsid w:val="007766E2"/>
    <w:rsid w:val="00791D69"/>
    <w:rsid w:val="007A413E"/>
    <w:rsid w:val="007B069F"/>
    <w:rsid w:val="007C61D6"/>
    <w:rsid w:val="007D08D7"/>
    <w:rsid w:val="007E2B01"/>
    <w:rsid w:val="007E7B32"/>
    <w:rsid w:val="007F11A8"/>
    <w:rsid w:val="007F39B2"/>
    <w:rsid w:val="007F4EB0"/>
    <w:rsid w:val="007F5B06"/>
    <w:rsid w:val="008148C7"/>
    <w:rsid w:val="008257D6"/>
    <w:rsid w:val="00846C99"/>
    <w:rsid w:val="00873850"/>
    <w:rsid w:val="00874F6F"/>
    <w:rsid w:val="00882B18"/>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70078"/>
    <w:rsid w:val="00A80DB7"/>
    <w:rsid w:val="00A82619"/>
    <w:rsid w:val="00A95C48"/>
    <w:rsid w:val="00AA0E9D"/>
    <w:rsid w:val="00AA2F2B"/>
    <w:rsid w:val="00AA6D13"/>
    <w:rsid w:val="00AB21CC"/>
    <w:rsid w:val="00AB7BE0"/>
    <w:rsid w:val="00AC39DF"/>
    <w:rsid w:val="00AD42D4"/>
    <w:rsid w:val="00B12F14"/>
    <w:rsid w:val="00B4145E"/>
    <w:rsid w:val="00B60E9C"/>
    <w:rsid w:val="00B708B9"/>
    <w:rsid w:val="00B94391"/>
    <w:rsid w:val="00BA224B"/>
    <w:rsid w:val="00BB7271"/>
    <w:rsid w:val="00BD6424"/>
    <w:rsid w:val="00BE3125"/>
    <w:rsid w:val="00BE394E"/>
    <w:rsid w:val="00BE698E"/>
    <w:rsid w:val="00BF191A"/>
    <w:rsid w:val="00C23374"/>
    <w:rsid w:val="00C3797C"/>
    <w:rsid w:val="00C43C8F"/>
    <w:rsid w:val="00C64051"/>
    <w:rsid w:val="00CC08BB"/>
    <w:rsid w:val="00CD7818"/>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57E5F"/>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1">
    <w:name w:val="heading 1"/>
    <w:basedOn w:val="Normal"/>
    <w:next w:val="Normal"/>
    <w:link w:val="Heading1Char"/>
    <w:uiPriority w:val="9"/>
    <w:qFormat/>
    <w:rsid w:val="00640E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0E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640EF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640EFB"/>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Nichole Burley-Burton</cp:lastModifiedBy>
  <cp:revision>2</cp:revision>
  <cp:lastPrinted>2020-02-10T14:00:00Z</cp:lastPrinted>
  <dcterms:created xsi:type="dcterms:W3CDTF">2023-09-15T16:29:00Z</dcterms:created>
  <dcterms:modified xsi:type="dcterms:W3CDTF">2023-09-15T16:29:00Z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